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7E4D0" w14:textId="77777777" w:rsidR="00E628B2" w:rsidRDefault="00E628B2" w:rsidP="00E628B2">
      <w:bookmarkStart w:id="0" w:name="_Hlk481140303"/>
      <w:bookmarkEnd w:id="0"/>
      <w:r>
        <w:softHyphen/>
      </w:r>
      <w:r>
        <w:softHyphen/>
      </w:r>
      <w:r>
        <w:softHyphen/>
      </w:r>
      <w:r w:rsidR="001F20D5">
        <w:t xml:space="preserve">                                                </w:t>
      </w:r>
      <w:r w:rsidR="001F20D5" w:rsidRPr="00CA64C7">
        <w:rPr>
          <w:noProof/>
          <w:sz w:val="24"/>
          <w:szCs w:val="24"/>
          <w:lang w:eastAsia="en-GB" w:bidi="ar-SA"/>
        </w:rPr>
        <w:drawing>
          <wp:inline distT="0" distB="0" distL="0" distR="0" wp14:anchorId="045CF864" wp14:editId="7DB1CA7F">
            <wp:extent cx="1895475" cy="12382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96528" cy="1238938"/>
                    </a:xfrm>
                    <a:prstGeom prst="rect">
                      <a:avLst/>
                    </a:prstGeom>
                    <a:noFill/>
                    <a:ln w="9525">
                      <a:noFill/>
                      <a:miter lim="800000"/>
                      <a:headEnd/>
                      <a:tailEnd/>
                    </a:ln>
                  </pic:spPr>
                </pic:pic>
              </a:graphicData>
            </a:graphic>
          </wp:inline>
        </w:drawing>
      </w:r>
    </w:p>
    <w:p w14:paraId="0FF1E83E" w14:textId="77777777" w:rsidR="001F20D5" w:rsidRPr="0051152E" w:rsidRDefault="001F20D5" w:rsidP="001F20D5">
      <w:pPr>
        <w:pStyle w:val="Header"/>
        <w:jc w:val="center"/>
        <w:rPr>
          <w:rFonts w:ascii="Times New Roman" w:hAnsi="Times New Roman" w:cs="Times New Roman"/>
          <w:b/>
          <w:u w:val="single"/>
        </w:rPr>
      </w:pPr>
      <w:r w:rsidRPr="0051152E">
        <w:rPr>
          <w:rFonts w:ascii="Times New Roman" w:hAnsi="Times New Roman" w:cs="Times New Roman"/>
          <w:b/>
          <w:u w:val="single"/>
        </w:rPr>
        <w:t>Retail Shop: 29 High Street, Narberth, Pembrokeshire. Tel: 01834 861892</w:t>
      </w:r>
    </w:p>
    <w:p w14:paraId="4E673C7C" w14:textId="77777777" w:rsidR="001F20D5" w:rsidRDefault="001F20D5" w:rsidP="001F20D5">
      <w:pPr>
        <w:spacing w:after="0"/>
        <w:jc w:val="center"/>
        <w:rPr>
          <w:rFonts w:ascii="Times New Roman" w:hAnsi="Times New Roman" w:cs="Times New Roman"/>
          <w:b/>
          <w:u w:val="single"/>
        </w:rPr>
      </w:pPr>
      <w:r w:rsidRPr="0051152E">
        <w:rPr>
          <w:rFonts w:ascii="Times New Roman" w:hAnsi="Times New Roman" w:cs="Times New Roman"/>
          <w:b/>
          <w:u w:val="single"/>
        </w:rPr>
        <w:t>Catering: Units 3&amp;4, West Wales Business Park, Narberth, Pembrokeshire. Tel: 01834 860470</w:t>
      </w:r>
    </w:p>
    <w:p w14:paraId="69883018" w14:textId="77777777" w:rsidR="001F20D5" w:rsidRDefault="001F20D5" w:rsidP="001F20D5">
      <w:pPr>
        <w:spacing w:after="0"/>
        <w:jc w:val="center"/>
        <w:rPr>
          <w:rFonts w:ascii="Times New Roman" w:hAnsi="Times New Roman" w:cs="Times New Roman"/>
          <w:b/>
          <w:u w:val="single"/>
        </w:rPr>
      </w:pPr>
    </w:p>
    <w:p w14:paraId="28A9FAC3" w14:textId="77777777" w:rsidR="001F20D5" w:rsidRDefault="001F20D5" w:rsidP="001F20D5">
      <w:pPr>
        <w:spacing w:after="0"/>
        <w:jc w:val="center"/>
        <w:rPr>
          <w:rFonts w:ascii="Times New Roman" w:hAnsi="Times New Roman" w:cs="Times New Roman"/>
          <w:b/>
          <w:u w:val="single"/>
        </w:rPr>
      </w:pPr>
    </w:p>
    <w:p w14:paraId="1C05CFDA" w14:textId="066D7122" w:rsidR="001F20D5" w:rsidRDefault="001F20D5" w:rsidP="001F20D5">
      <w:pPr>
        <w:spacing w:after="0"/>
        <w:jc w:val="center"/>
        <w:rPr>
          <w:rFonts w:ascii="Arial" w:hAnsi="Arial" w:cs="Arial"/>
          <w:b/>
          <w:sz w:val="16"/>
          <w:szCs w:val="16"/>
          <w:u w:val="single"/>
        </w:rPr>
      </w:pPr>
      <w:r>
        <w:rPr>
          <w:rFonts w:ascii="Arial" w:hAnsi="Arial" w:cs="Arial"/>
          <w:b/>
          <w:sz w:val="44"/>
          <w:szCs w:val="44"/>
          <w:u w:val="single"/>
        </w:rPr>
        <w:t>Modern Slavery Statement</w:t>
      </w:r>
    </w:p>
    <w:p w14:paraId="26039CD6" w14:textId="77777777" w:rsidR="001F20D5" w:rsidRPr="001F20D5" w:rsidRDefault="001F20D5" w:rsidP="001F20D5">
      <w:pPr>
        <w:spacing w:after="0"/>
        <w:jc w:val="center"/>
        <w:rPr>
          <w:rFonts w:ascii="Arial" w:hAnsi="Arial" w:cs="Arial"/>
          <w:b/>
          <w:sz w:val="16"/>
          <w:szCs w:val="16"/>
          <w:u w:val="single"/>
        </w:rPr>
      </w:pPr>
    </w:p>
    <w:p w14:paraId="73A491E2" w14:textId="77777777" w:rsidR="001F20D5" w:rsidRDefault="001F20D5" w:rsidP="001F20D5">
      <w:pPr>
        <w:spacing w:after="0"/>
        <w:jc w:val="center"/>
        <w:rPr>
          <w:rFonts w:ascii="Arial" w:hAnsi="Arial" w:cs="Arial"/>
          <w:sz w:val="24"/>
          <w:szCs w:val="24"/>
        </w:rPr>
      </w:pPr>
      <w:r>
        <w:rPr>
          <w:rFonts w:ascii="Arial" w:hAnsi="Arial" w:cs="Arial"/>
          <w:sz w:val="24"/>
          <w:szCs w:val="24"/>
        </w:rPr>
        <w:t>Modern Slavery Act 2015</w:t>
      </w:r>
    </w:p>
    <w:p w14:paraId="0B7D8AA2" w14:textId="77777777" w:rsidR="00E628B2" w:rsidRPr="00D706BE" w:rsidRDefault="00E628B2" w:rsidP="00E628B2">
      <w:pPr>
        <w:rPr>
          <w:rFonts w:ascii="Verdana" w:hAnsi="Verdana"/>
          <w:b/>
          <w:bCs/>
          <w:color w:val="002060"/>
          <w:spacing w:val="20"/>
          <w:kern w:val="56"/>
          <w:sz w:val="41"/>
          <w:szCs w:val="41"/>
          <w14:textFill>
            <w14:solidFill>
              <w14:srgbClr w14:val="002060">
                <w14:lumMod w14:val="85000"/>
                <w14:lumOff w14:val="15000"/>
              </w14:srgbClr>
            </w14:solidFill>
          </w14:textFill>
        </w:rPr>
      </w:pPr>
      <w:r>
        <w:rPr>
          <w:noProof/>
          <w:lang w:eastAsia="en-GB" w:bidi="ar-SA"/>
        </w:rPr>
        <mc:AlternateContent>
          <mc:Choice Requires="wps">
            <w:drawing>
              <wp:anchor distT="0" distB="0" distL="0" distR="0" simplePos="0" relativeHeight="251662336" behindDoc="0" locked="0" layoutInCell="1" allowOverlap="1" wp14:anchorId="28B276DB" wp14:editId="618667D4">
                <wp:simplePos x="0" y="0"/>
                <wp:positionH relativeFrom="page">
                  <wp:align>left</wp:align>
                </wp:positionH>
                <wp:positionV relativeFrom="paragraph">
                  <wp:posOffset>9126854</wp:posOffset>
                </wp:positionV>
                <wp:extent cx="7562850" cy="452967"/>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452967"/>
                        </a:xfrm>
                        <a:prstGeom prst="rect">
                          <a:avLst/>
                        </a:prstGeom>
                        <a:noFill/>
                        <a:ln w="9525">
                          <a:noFill/>
                          <a:miter lim="800000"/>
                          <a:headEnd/>
                          <a:tailEnd/>
                        </a:ln>
                      </wps:spPr>
                      <wps:txbx>
                        <w:txbxContent>
                          <w:p w14:paraId="3D2CC10F" w14:textId="77777777" w:rsidR="00E628B2" w:rsidRPr="00B50004" w:rsidRDefault="00E628B2" w:rsidP="00E628B2">
                            <w:pPr>
                              <w:pStyle w:val="Coverpagetex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B276DB" id="_x0000_t202" coordsize="21600,21600" o:spt="202" path="m,l,21600r21600,l21600,xe">
                <v:stroke joinstyle="miter"/>
                <v:path gradientshapeok="t" o:connecttype="rect"/>
              </v:shapetype>
              <v:shape id="Text Box 2" o:spid="_x0000_s1026" type="#_x0000_t202" style="position:absolute;margin-left:0;margin-top:718.65pt;width:595.5pt;height:35.65pt;z-index:251662336;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" filled="f" stroked="f">
                <v:textbox>
                  <w:txbxContent>
                    <w:p w14:paraId="3D2CC10F" w14:textId="77777777" w:rsidR="00E628B2" w:rsidRPr="00B50004" w:rsidRDefault="00E628B2" w:rsidP="00E628B2">
                      <w:pPr>
                        <w:pStyle w:val="Coverpagetext"/>
                        <w:jc w:val="center"/>
                      </w:pPr>
                    </w:p>
                  </w:txbxContent>
                </v:textbox>
                <w10:wrap anchorx="page"/>
              </v:shape>
            </w:pict>
          </mc:Fallback>
        </mc:AlternateContent>
      </w:r>
    </w:p>
    <w:p w14:paraId="6A3C2252" w14:textId="77777777" w:rsidR="00E628B2" w:rsidRPr="00F0780E" w:rsidRDefault="008D4634" w:rsidP="00616726">
      <w:pPr>
        <w:pStyle w:val="Heading1"/>
        <w:numPr>
          <w:ilvl w:val="0"/>
          <w:numId w:val="4"/>
        </w:numPr>
        <w:rPr>
          <w:rFonts w:ascii="Arial" w:hAnsi="Arial" w:cs="Arial"/>
          <w:color w:val="auto"/>
          <w:sz w:val="32"/>
          <w:szCs w:val="32"/>
        </w:rPr>
      </w:pPr>
      <w:r w:rsidRPr="00F0780E">
        <w:rPr>
          <w:rFonts w:ascii="Arial" w:hAnsi="Arial" w:cs="Arial"/>
          <w:color w:val="auto"/>
          <w:sz w:val="32"/>
          <w:szCs w:val="32"/>
        </w:rPr>
        <w:t xml:space="preserve"> </w:t>
      </w:r>
      <w:r w:rsidR="00616726" w:rsidRPr="00F0780E">
        <w:rPr>
          <w:rFonts w:ascii="Arial" w:hAnsi="Arial" w:cs="Arial"/>
          <w:color w:val="auto"/>
          <w:sz w:val="32"/>
          <w:szCs w:val="32"/>
        </w:rPr>
        <w:t>Structure, business and supply chain</w:t>
      </w:r>
    </w:p>
    <w:p w14:paraId="1FFD89D8" w14:textId="77777777" w:rsidR="0072787F" w:rsidRPr="00643159" w:rsidRDefault="0072787F" w:rsidP="00616726">
      <w:pPr>
        <w:rPr>
          <w:rFonts w:ascii="Arial" w:hAnsi="Arial" w:cs="Arial"/>
          <w:sz w:val="24"/>
          <w:szCs w:val="24"/>
          <w:lang w:val="en-US" w:bidi="ar-SA"/>
        </w:rPr>
      </w:pPr>
      <w:r w:rsidRPr="00643159">
        <w:rPr>
          <w:rFonts w:ascii="Arial" w:hAnsi="Arial" w:cs="Arial"/>
          <w:sz w:val="24"/>
          <w:szCs w:val="24"/>
          <w:lang w:val="en-US" w:bidi="ar-SA"/>
        </w:rPr>
        <w:t>A.J. Rees &amp; Son’s Ltd is an award winning local butcher and wholesaler based in Narberth.</w:t>
      </w:r>
    </w:p>
    <w:p w14:paraId="5C9DE614" w14:textId="77777777" w:rsidR="0072787F" w:rsidRPr="0072787F" w:rsidRDefault="0072787F" w:rsidP="0072787F">
      <w:pPr>
        <w:spacing w:after="200" w:line="240" w:lineRule="auto"/>
        <w:jc w:val="both"/>
        <w:rPr>
          <w:rFonts w:ascii="Arial" w:eastAsia="Calibri" w:hAnsi="Arial" w:cs="Arial"/>
          <w:color w:val="auto"/>
          <w:sz w:val="24"/>
          <w:szCs w:val="24"/>
          <w:lang w:bidi="ar-SA"/>
        </w:rPr>
      </w:pPr>
      <w:r w:rsidRPr="00643159">
        <w:rPr>
          <w:rFonts w:ascii="Arial" w:eastAsia="Calibri" w:hAnsi="Arial" w:cs="Arial"/>
          <w:color w:val="auto"/>
          <w:sz w:val="24"/>
          <w:szCs w:val="24"/>
          <w:lang w:val="en-US" w:bidi="ar-SA"/>
        </w:rPr>
        <w:t xml:space="preserve">The company </w:t>
      </w:r>
      <w:r w:rsidRPr="0072787F">
        <w:rPr>
          <w:rFonts w:ascii="Arial" w:eastAsia="Calibri" w:hAnsi="Arial" w:cs="Arial"/>
          <w:color w:val="auto"/>
          <w:sz w:val="24"/>
          <w:szCs w:val="24"/>
          <w:lang w:bidi="ar-SA"/>
        </w:rPr>
        <w:t xml:space="preserve">supplies quality locally sourced and fully traceable meat products from </w:t>
      </w:r>
      <w:r w:rsidRPr="00643159">
        <w:rPr>
          <w:rFonts w:ascii="Arial" w:eastAsia="Calibri" w:hAnsi="Arial" w:cs="Arial"/>
          <w:color w:val="auto"/>
          <w:sz w:val="24"/>
          <w:szCs w:val="24"/>
          <w:lang w:bidi="ar-SA"/>
        </w:rPr>
        <w:t>its</w:t>
      </w:r>
      <w:r w:rsidR="00057C75">
        <w:rPr>
          <w:rFonts w:ascii="Arial" w:eastAsia="Calibri" w:hAnsi="Arial" w:cs="Arial"/>
          <w:color w:val="auto"/>
          <w:sz w:val="24"/>
          <w:szCs w:val="24"/>
          <w:lang w:bidi="ar-SA"/>
        </w:rPr>
        <w:t xml:space="preserve"> c</w:t>
      </w:r>
      <w:r w:rsidRPr="0072787F">
        <w:rPr>
          <w:rFonts w:ascii="Arial" w:eastAsia="Calibri" w:hAnsi="Arial" w:cs="Arial"/>
          <w:color w:val="auto"/>
          <w:sz w:val="24"/>
          <w:szCs w:val="24"/>
          <w:lang w:bidi="ar-SA"/>
        </w:rPr>
        <w:t>at</w:t>
      </w:r>
      <w:r w:rsidR="0002703B">
        <w:rPr>
          <w:rFonts w:ascii="Arial" w:eastAsia="Calibri" w:hAnsi="Arial" w:cs="Arial"/>
          <w:color w:val="auto"/>
          <w:sz w:val="24"/>
          <w:szCs w:val="24"/>
          <w:lang w:bidi="ar-SA"/>
        </w:rPr>
        <w:t>ering unit in Narberth to over 3</w:t>
      </w:r>
      <w:r w:rsidRPr="0072787F">
        <w:rPr>
          <w:rFonts w:ascii="Arial" w:eastAsia="Calibri" w:hAnsi="Arial" w:cs="Arial"/>
          <w:color w:val="auto"/>
          <w:sz w:val="24"/>
          <w:szCs w:val="24"/>
          <w:lang w:bidi="ar-SA"/>
        </w:rPr>
        <w:t xml:space="preserve">00 businesses large and small, including; Restaurants, Hotels, Theme Parks,  Pubs, </w:t>
      </w:r>
      <w:r w:rsidR="00327A82">
        <w:rPr>
          <w:rFonts w:ascii="Arial" w:eastAsia="Calibri" w:hAnsi="Arial" w:cs="Arial"/>
          <w:color w:val="auto"/>
          <w:sz w:val="24"/>
          <w:szCs w:val="24"/>
          <w:lang w:bidi="ar-SA"/>
        </w:rPr>
        <w:t xml:space="preserve"> Nursing Homes, </w:t>
      </w:r>
      <w:r w:rsidRPr="0072787F">
        <w:rPr>
          <w:rFonts w:ascii="Arial" w:eastAsia="Calibri" w:hAnsi="Arial" w:cs="Arial"/>
          <w:color w:val="auto"/>
          <w:sz w:val="24"/>
          <w:szCs w:val="24"/>
          <w:lang w:bidi="ar-SA"/>
        </w:rPr>
        <w:t>Guest Houses</w:t>
      </w:r>
      <w:r w:rsidR="00327A82">
        <w:rPr>
          <w:rFonts w:ascii="Arial" w:eastAsia="Calibri" w:hAnsi="Arial" w:cs="Arial"/>
          <w:color w:val="auto"/>
          <w:sz w:val="24"/>
          <w:szCs w:val="24"/>
          <w:lang w:bidi="ar-SA"/>
        </w:rPr>
        <w:t xml:space="preserve"> and Schools</w:t>
      </w:r>
      <w:r w:rsidRPr="0072787F">
        <w:rPr>
          <w:rFonts w:ascii="Arial" w:eastAsia="Calibri" w:hAnsi="Arial" w:cs="Arial"/>
          <w:color w:val="auto"/>
          <w:sz w:val="24"/>
          <w:szCs w:val="24"/>
          <w:lang w:bidi="ar-SA"/>
        </w:rPr>
        <w:t xml:space="preserve"> throughout Pembrokeshire</w:t>
      </w:r>
      <w:r w:rsidR="00327A82">
        <w:rPr>
          <w:rFonts w:ascii="Arial" w:eastAsia="Calibri" w:hAnsi="Arial" w:cs="Arial"/>
          <w:color w:val="auto"/>
          <w:sz w:val="24"/>
          <w:szCs w:val="24"/>
          <w:lang w:bidi="ar-SA"/>
        </w:rPr>
        <w:t>, Ceredigion</w:t>
      </w:r>
      <w:r w:rsidRPr="0072787F">
        <w:rPr>
          <w:rFonts w:ascii="Arial" w:eastAsia="Calibri" w:hAnsi="Arial" w:cs="Arial"/>
          <w:color w:val="auto"/>
          <w:sz w:val="24"/>
          <w:szCs w:val="24"/>
          <w:lang w:bidi="ar-SA"/>
        </w:rPr>
        <w:t xml:space="preserve"> and West Carmarthenshire, thus contributing and supporting both local farmers and the local tourist industry in general. </w:t>
      </w:r>
    </w:p>
    <w:p w14:paraId="30907977" w14:textId="77777777" w:rsidR="0072787F" w:rsidRPr="00F0780E" w:rsidRDefault="0072787F" w:rsidP="0072787F">
      <w:pPr>
        <w:spacing w:after="200" w:line="240" w:lineRule="auto"/>
        <w:jc w:val="both"/>
        <w:rPr>
          <w:rFonts w:ascii="Arial" w:eastAsia="Calibri" w:hAnsi="Arial" w:cs="Arial"/>
          <w:color w:val="auto"/>
          <w:sz w:val="24"/>
          <w:szCs w:val="24"/>
          <w:lang w:bidi="ar-SA"/>
        </w:rPr>
      </w:pPr>
      <w:r w:rsidRPr="00643159">
        <w:rPr>
          <w:rFonts w:ascii="Arial" w:eastAsia="Calibri" w:hAnsi="Arial" w:cs="Arial"/>
          <w:color w:val="auto"/>
          <w:sz w:val="24"/>
          <w:szCs w:val="24"/>
          <w:lang w:bidi="ar-SA"/>
        </w:rPr>
        <w:t>The</w:t>
      </w:r>
      <w:r w:rsidRPr="0072787F">
        <w:rPr>
          <w:rFonts w:ascii="Arial" w:eastAsia="Calibri" w:hAnsi="Arial" w:cs="Arial"/>
          <w:color w:val="auto"/>
          <w:sz w:val="24"/>
          <w:szCs w:val="24"/>
          <w:lang w:bidi="ar-SA"/>
        </w:rPr>
        <w:t xml:space="preserve"> retail shop is a favourite for local residents and tourists alike, it not only provides quality local meats, but also a large variety of own recipe sausages, burgers and cooked meats and a range of home-cooked pies and past</w:t>
      </w:r>
      <w:r w:rsidR="00513239">
        <w:rPr>
          <w:rFonts w:ascii="Arial" w:eastAsia="Calibri" w:hAnsi="Arial" w:cs="Arial"/>
          <w:color w:val="auto"/>
          <w:sz w:val="24"/>
          <w:szCs w:val="24"/>
          <w:lang w:bidi="ar-SA"/>
        </w:rPr>
        <w:t>ies. All highly commended by their</w:t>
      </w:r>
      <w:r w:rsidRPr="0072787F">
        <w:rPr>
          <w:rFonts w:ascii="Arial" w:eastAsia="Calibri" w:hAnsi="Arial" w:cs="Arial"/>
          <w:color w:val="auto"/>
          <w:sz w:val="24"/>
          <w:szCs w:val="24"/>
          <w:lang w:bidi="ar-SA"/>
        </w:rPr>
        <w:t xml:space="preserve"> customers.  </w:t>
      </w:r>
    </w:p>
    <w:p w14:paraId="319088CC" w14:textId="77777777" w:rsidR="00616726" w:rsidRPr="00F0780E" w:rsidRDefault="00643159" w:rsidP="00643159">
      <w:pPr>
        <w:spacing w:after="200" w:line="240" w:lineRule="auto"/>
        <w:jc w:val="both"/>
        <w:rPr>
          <w:rFonts w:ascii="Arial" w:hAnsi="Arial" w:cs="Arial"/>
          <w:color w:val="auto"/>
          <w:sz w:val="24"/>
          <w:szCs w:val="24"/>
          <w:lang w:val="en-US" w:bidi="ar-SA"/>
        </w:rPr>
      </w:pPr>
      <w:r w:rsidRPr="00F0780E">
        <w:rPr>
          <w:rFonts w:ascii="Arial" w:eastAsia="Calibri" w:hAnsi="Arial" w:cs="Arial"/>
          <w:color w:val="auto"/>
          <w:sz w:val="24"/>
          <w:szCs w:val="24"/>
          <w:lang w:bidi="ar-SA"/>
        </w:rPr>
        <w:t>A.J. Rees &amp; Son’s Ltd is aware of its social responsibility and</w:t>
      </w:r>
      <w:r w:rsidR="00616726" w:rsidRPr="00F0780E">
        <w:rPr>
          <w:rFonts w:ascii="Arial" w:hAnsi="Arial" w:cs="Arial"/>
          <w:color w:val="auto"/>
          <w:sz w:val="24"/>
          <w:szCs w:val="24"/>
          <w:lang w:val="en-US" w:bidi="ar-SA"/>
        </w:rPr>
        <w:t xml:space="preserve"> </w:t>
      </w:r>
      <w:r w:rsidRPr="00F0780E">
        <w:rPr>
          <w:rFonts w:ascii="Arial" w:hAnsi="Arial" w:cs="Arial"/>
          <w:color w:val="auto"/>
          <w:sz w:val="24"/>
          <w:szCs w:val="24"/>
          <w:lang w:val="en-US" w:bidi="ar-SA"/>
        </w:rPr>
        <w:t>w</w:t>
      </w:r>
      <w:r w:rsidR="00616726" w:rsidRPr="00F0780E">
        <w:rPr>
          <w:rFonts w:ascii="Arial" w:hAnsi="Arial" w:cs="Arial"/>
          <w:color w:val="auto"/>
          <w:sz w:val="24"/>
          <w:szCs w:val="24"/>
          <w:lang w:val="en-US" w:bidi="ar-SA"/>
        </w:rPr>
        <w:t xml:space="preserve">e believe transparency is the best way we can ensure the public that we are doing our best as an ethical </w:t>
      </w:r>
      <w:r w:rsidRPr="00F0780E">
        <w:rPr>
          <w:rFonts w:ascii="Arial" w:hAnsi="Arial" w:cs="Arial"/>
          <w:color w:val="auto"/>
          <w:sz w:val="24"/>
          <w:szCs w:val="24"/>
          <w:lang w:val="en-US" w:bidi="ar-SA"/>
        </w:rPr>
        <w:t>business.</w:t>
      </w:r>
      <w:r w:rsidR="00616726" w:rsidRPr="00F0780E">
        <w:rPr>
          <w:rFonts w:ascii="Arial" w:hAnsi="Arial" w:cs="Arial"/>
          <w:color w:val="auto"/>
          <w:sz w:val="24"/>
          <w:szCs w:val="24"/>
          <w:lang w:val="en-US" w:bidi="ar-SA"/>
        </w:rPr>
        <w:t xml:space="preserve"> In that spirit, we have published our annual statement for slavery and human trafficking, made in compliance with section 54 of the Modern Slavery Act 2015, in which we explain how slavery and human trafficking can affect our business and the steps we are taking in the fight against it. This statement is intended to fulfil the legal requirement for a slavery and human trafficking statement</w:t>
      </w:r>
      <w:r w:rsidRPr="00F0780E">
        <w:rPr>
          <w:rFonts w:ascii="Arial" w:hAnsi="Arial" w:cs="Arial"/>
          <w:color w:val="auto"/>
          <w:sz w:val="24"/>
          <w:szCs w:val="24"/>
          <w:lang w:val="en-US" w:bidi="ar-SA"/>
        </w:rPr>
        <w:t>.</w:t>
      </w:r>
      <w:r w:rsidR="00616726" w:rsidRPr="00F0780E">
        <w:rPr>
          <w:rFonts w:ascii="Arial" w:hAnsi="Arial" w:cs="Arial"/>
          <w:color w:val="auto"/>
          <w:sz w:val="24"/>
          <w:szCs w:val="24"/>
          <w:lang w:val="en-US" w:bidi="ar-SA"/>
        </w:rPr>
        <w:t xml:space="preserve"> </w:t>
      </w:r>
      <w:r w:rsidR="00327A82">
        <w:rPr>
          <w:rFonts w:ascii="Arial" w:hAnsi="Arial" w:cs="Arial"/>
          <w:color w:val="auto"/>
          <w:sz w:val="24"/>
          <w:szCs w:val="24"/>
          <w:lang w:val="en-US" w:bidi="ar-SA"/>
        </w:rPr>
        <w:t>A.J. Rees &amp; Son’s Ltd is fully committed to ethical working practices and regards inhuman conditions such as slavery, worker exploitation and human trafficking as completely unacceptable within our business or our supply chain.</w:t>
      </w:r>
    </w:p>
    <w:p w14:paraId="10DCC74A" w14:textId="77777777" w:rsidR="00643159" w:rsidRPr="00F0780E" w:rsidRDefault="00643159" w:rsidP="00643159">
      <w:pPr>
        <w:spacing w:after="200" w:line="240" w:lineRule="auto"/>
        <w:jc w:val="both"/>
        <w:rPr>
          <w:rFonts w:ascii="Arial" w:hAnsi="Arial" w:cs="Arial"/>
          <w:color w:val="auto"/>
          <w:sz w:val="24"/>
          <w:szCs w:val="24"/>
          <w:lang w:val="en-US" w:bidi="ar-SA"/>
        </w:rPr>
      </w:pPr>
      <w:r w:rsidRPr="00F0780E">
        <w:rPr>
          <w:rFonts w:ascii="Arial" w:hAnsi="Arial" w:cs="Arial"/>
          <w:color w:val="auto"/>
          <w:sz w:val="24"/>
          <w:szCs w:val="24"/>
          <w:lang w:val="en-US" w:bidi="ar-SA"/>
        </w:rPr>
        <w:t xml:space="preserve">We have over 20 local </w:t>
      </w:r>
      <w:r w:rsidR="00327A82">
        <w:rPr>
          <w:rFonts w:ascii="Arial" w:hAnsi="Arial" w:cs="Arial"/>
          <w:color w:val="auto"/>
          <w:sz w:val="24"/>
          <w:szCs w:val="24"/>
          <w:lang w:val="en-US" w:bidi="ar-SA"/>
        </w:rPr>
        <w:t xml:space="preserve">employees </w:t>
      </w:r>
      <w:r w:rsidRPr="00F0780E">
        <w:rPr>
          <w:rFonts w:ascii="Arial" w:hAnsi="Arial" w:cs="Arial"/>
          <w:color w:val="auto"/>
          <w:sz w:val="24"/>
          <w:szCs w:val="24"/>
          <w:lang w:val="en-US" w:bidi="ar-SA"/>
        </w:rPr>
        <w:t>in our business.</w:t>
      </w:r>
    </w:p>
    <w:p w14:paraId="00D618CF" w14:textId="77777777" w:rsidR="00E85E6F" w:rsidRPr="00F0780E" w:rsidRDefault="00616726" w:rsidP="00616726">
      <w:pPr>
        <w:rPr>
          <w:rFonts w:ascii="Calibri" w:hAnsi="Calibri" w:cs="Calibri"/>
          <w:color w:val="auto"/>
          <w:lang w:val="en-US"/>
        </w:rPr>
      </w:pPr>
      <w:r w:rsidRPr="00F0780E">
        <w:rPr>
          <w:rFonts w:ascii="Arial" w:hAnsi="Arial" w:cs="Arial"/>
          <w:color w:val="auto"/>
          <w:sz w:val="24"/>
          <w:szCs w:val="24"/>
          <w:lang w:val="en-US" w:bidi="ar-SA"/>
        </w:rPr>
        <w:t>Buildin</w:t>
      </w:r>
      <w:r w:rsidR="00F0780E">
        <w:rPr>
          <w:rFonts w:ascii="Arial" w:hAnsi="Arial" w:cs="Arial"/>
          <w:color w:val="auto"/>
          <w:sz w:val="24"/>
          <w:szCs w:val="24"/>
          <w:lang w:val="en-US" w:bidi="ar-SA"/>
        </w:rPr>
        <w:t>g on</w:t>
      </w:r>
      <w:r w:rsidRPr="00F0780E">
        <w:rPr>
          <w:rFonts w:ascii="Arial" w:hAnsi="Arial" w:cs="Arial"/>
          <w:color w:val="auto"/>
          <w:sz w:val="24"/>
          <w:szCs w:val="24"/>
          <w:lang w:val="en-US" w:bidi="ar-SA"/>
        </w:rPr>
        <w:t xml:space="preserve"> our commitment to the Ethical Trading Initiative, we have embraced the requirement to publish an annual slavery and human trafficking statement. This will allow us to share our efforts against slavery and human </w:t>
      </w:r>
      <w:r w:rsidR="00327A82" w:rsidRPr="00F0780E">
        <w:rPr>
          <w:rFonts w:ascii="Arial" w:hAnsi="Arial" w:cs="Arial"/>
          <w:color w:val="auto"/>
          <w:sz w:val="24"/>
          <w:szCs w:val="24"/>
          <w:lang w:val="en-US" w:bidi="ar-SA"/>
        </w:rPr>
        <w:t>trafficking</w:t>
      </w:r>
      <w:r w:rsidR="00327A82">
        <w:rPr>
          <w:rFonts w:ascii="Arial" w:hAnsi="Arial" w:cs="Arial"/>
          <w:color w:val="auto"/>
          <w:sz w:val="24"/>
          <w:szCs w:val="24"/>
          <w:lang w:val="en-US" w:bidi="ar-SA"/>
        </w:rPr>
        <w:t>.</w:t>
      </w:r>
      <w:r w:rsidR="00327A82" w:rsidRPr="00F0780E">
        <w:rPr>
          <w:rFonts w:ascii="Arial" w:hAnsi="Arial" w:cs="Arial"/>
          <w:color w:val="auto"/>
          <w:sz w:val="24"/>
          <w:szCs w:val="24"/>
          <w:lang w:val="en-US" w:bidi="ar-SA"/>
        </w:rPr>
        <w:t xml:space="preserve"> This</w:t>
      </w:r>
      <w:r w:rsidR="00E85E6F" w:rsidRPr="00F0780E">
        <w:rPr>
          <w:rFonts w:ascii="Arial" w:hAnsi="Arial" w:cs="Arial"/>
          <w:color w:val="auto"/>
          <w:sz w:val="24"/>
          <w:szCs w:val="24"/>
          <w:lang w:val="en-US" w:bidi="ar-SA"/>
        </w:rPr>
        <w:t xml:space="preserve"> year in February 2017</w:t>
      </w:r>
      <w:r w:rsidRPr="00F0780E">
        <w:rPr>
          <w:rFonts w:ascii="Arial" w:hAnsi="Arial" w:cs="Arial"/>
          <w:color w:val="auto"/>
          <w:sz w:val="24"/>
          <w:szCs w:val="24"/>
          <w:lang w:val="en-US" w:bidi="ar-SA"/>
        </w:rPr>
        <w:t>, we took the following key steps to ensure s</w:t>
      </w:r>
      <w:r w:rsidR="00327A82">
        <w:rPr>
          <w:rFonts w:ascii="Arial" w:hAnsi="Arial" w:cs="Arial"/>
          <w:color w:val="auto"/>
          <w:sz w:val="24"/>
          <w:szCs w:val="24"/>
          <w:lang w:val="en-US" w:bidi="ar-SA"/>
        </w:rPr>
        <w:t>lavery and human trafficking does</w:t>
      </w:r>
      <w:r w:rsidRPr="00F0780E">
        <w:rPr>
          <w:rFonts w:ascii="Arial" w:hAnsi="Arial" w:cs="Arial"/>
          <w:color w:val="auto"/>
          <w:sz w:val="24"/>
          <w:szCs w:val="24"/>
          <w:lang w:val="en-US" w:bidi="ar-SA"/>
        </w:rPr>
        <w:t xml:space="preserve"> n</w:t>
      </w:r>
      <w:r w:rsidR="00E85E6F" w:rsidRPr="00F0780E">
        <w:rPr>
          <w:rFonts w:ascii="Arial" w:hAnsi="Arial" w:cs="Arial"/>
          <w:color w:val="auto"/>
          <w:sz w:val="24"/>
          <w:szCs w:val="24"/>
          <w:lang w:val="en-US" w:bidi="ar-SA"/>
        </w:rPr>
        <w:t>ot occur within our company</w:t>
      </w:r>
      <w:r w:rsidRPr="00F0780E">
        <w:rPr>
          <w:rFonts w:ascii="Arial" w:hAnsi="Arial" w:cs="Arial"/>
          <w:color w:val="auto"/>
          <w:sz w:val="24"/>
          <w:szCs w:val="24"/>
          <w:lang w:val="en-US" w:bidi="ar-SA"/>
        </w:rPr>
        <w:t xml:space="preserve"> or supply chain</w:t>
      </w:r>
      <w:r w:rsidR="00E85E6F" w:rsidRPr="00F0780E">
        <w:rPr>
          <w:rFonts w:ascii="Arial" w:hAnsi="Arial" w:cs="Arial"/>
          <w:color w:val="auto"/>
          <w:sz w:val="24"/>
          <w:szCs w:val="24"/>
          <w:lang w:val="en-US" w:bidi="ar-SA"/>
        </w:rPr>
        <w:t>.</w:t>
      </w:r>
    </w:p>
    <w:p w14:paraId="30827625" w14:textId="77777777" w:rsidR="005A1089" w:rsidRPr="00F0780E" w:rsidRDefault="005A1089" w:rsidP="005A1089">
      <w:pPr>
        <w:pStyle w:val="Heading1"/>
        <w:numPr>
          <w:ilvl w:val="0"/>
          <w:numId w:val="4"/>
        </w:numPr>
        <w:rPr>
          <w:rFonts w:ascii="Arial" w:hAnsi="Arial" w:cs="Arial"/>
          <w:color w:val="auto"/>
          <w:sz w:val="32"/>
          <w:szCs w:val="32"/>
        </w:rPr>
      </w:pPr>
      <w:r w:rsidRPr="00F0780E">
        <w:rPr>
          <w:rFonts w:ascii="Arial" w:hAnsi="Arial" w:cs="Arial"/>
          <w:color w:val="auto"/>
          <w:sz w:val="32"/>
          <w:szCs w:val="32"/>
        </w:rPr>
        <w:lastRenderedPageBreak/>
        <w:t>Our Supply Chains</w:t>
      </w:r>
    </w:p>
    <w:p w14:paraId="17FB4515" w14:textId="77777777" w:rsidR="00E85E6F" w:rsidRPr="00F05814" w:rsidRDefault="00513239" w:rsidP="00616726">
      <w:pPr>
        <w:rPr>
          <w:rFonts w:ascii="Arial" w:hAnsi="Arial" w:cs="Arial"/>
          <w:color w:val="auto"/>
          <w:sz w:val="24"/>
          <w:szCs w:val="24"/>
          <w:lang w:val="en-US"/>
        </w:rPr>
      </w:pPr>
      <w:r>
        <w:rPr>
          <w:rFonts w:ascii="Arial" w:hAnsi="Arial" w:cs="Arial"/>
          <w:color w:val="auto"/>
          <w:sz w:val="24"/>
          <w:szCs w:val="24"/>
        </w:rPr>
        <w:t>The majority of the company’</w:t>
      </w:r>
      <w:r w:rsidR="005A1089" w:rsidRPr="00F05814">
        <w:rPr>
          <w:rFonts w:ascii="Arial" w:hAnsi="Arial" w:cs="Arial"/>
          <w:color w:val="auto"/>
          <w:sz w:val="24"/>
          <w:szCs w:val="24"/>
        </w:rPr>
        <w:t xml:space="preserve">s suppliers are based in the United Kingdom </w:t>
      </w:r>
      <w:r>
        <w:rPr>
          <w:rFonts w:ascii="Arial" w:hAnsi="Arial" w:cs="Arial"/>
          <w:color w:val="auto"/>
          <w:sz w:val="24"/>
          <w:szCs w:val="24"/>
        </w:rPr>
        <w:t>and regulated by UK legislation</w:t>
      </w:r>
      <w:r w:rsidR="005A1089" w:rsidRPr="00F05814">
        <w:rPr>
          <w:rFonts w:ascii="Arial" w:hAnsi="Arial" w:cs="Arial"/>
          <w:color w:val="auto"/>
          <w:sz w:val="24"/>
          <w:szCs w:val="24"/>
        </w:rPr>
        <w:t xml:space="preserve"> in regards to their working procedures, including Health &amp; Safety at</w:t>
      </w:r>
      <w:r>
        <w:rPr>
          <w:rFonts w:ascii="Arial" w:hAnsi="Arial" w:cs="Arial"/>
          <w:color w:val="auto"/>
          <w:sz w:val="24"/>
          <w:szCs w:val="24"/>
        </w:rPr>
        <w:t xml:space="preserve"> work, working time regulations, equality </w:t>
      </w:r>
      <w:r w:rsidR="005A1089" w:rsidRPr="00F05814">
        <w:rPr>
          <w:rFonts w:ascii="Arial" w:hAnsi="Arial" w:cs="Arial"/>
          <w:color w:val="auto"/>
          <w:sz w:val="24"/>
          <w:szCs w:val="24"/>
        </w:rPr>
        <w:t xml:space="preserve">and compliance with </w:t>
      </w:r>
      <w:r w:rsidR="00564A8A" w:rsidRPr="00F05814">
        <w:rPr>
          <w:rFonts w:ascii="Arial" w:hAnsi="Arial" w:cs="Arial"/>
          <w:color w:val="auto"/>
          <w:sz w:val="24"/>
          <w:szCs w:val="24"/>
        </w:rPr>
        <w:t xml:space="preserve">Human Rights regulations. All other </w:t>
      </w:r>
      <w:r w:rsidR="005A1089" w:rsidRPr="00F05814">
        <w:rPr>
          <w:rFonts w:ascii="Arial" w:hAnsi="Arial" w:cs="Arial"/>
          <w:color w:val="auto"/>
          <w:sz w:val="24"/>
          <w:szCs w:val="24"/>
        </w:rPr>
        <w:t>Suppliers</w:t>
      </w:r>
      <w:r w:rsidR="00564A8A" w:rsidRPr="00F05814">
        <w:rPr>
          <w:rFonts w:ascii="Arial" w:hAnsi="Arial" w:cs="Arial"/>
          <w:color w:val="auto"/>
          <w:sz w:val="24"/>
          <w:szCs w:val="24"/>
        </w:rPr>
        <w:t xml:space="preserve"> are based in Europe and have to comply with the EU law.</w:t>
      </w:r>
    </w:p>
    <w:p w14:paraId="1D95FB3A" w14:textId="77777777" w:rsidR="00616726" w:rsidRPr="00F0780E" w:rsidRDefault="008D4634" w:rsidP="005A1089">
      <w:pPr>
        <w:pStyle w:val="Heading1"/>
        <w:numPr>
          <w:ilvl w:val="0"/>
          <w:numId w:val="4"/>
        </w:numPr>
        <w:rPr>
          <w:rFonts w:ascii="Arial" w:hAnsi="Arial" w:cs="Arial"/>
          <w:color w:val="auto"/>
          <w:sz w:val="32"/>
          <w:szCs w:val="32"/>
        </w:rPr>
      </w:pPr>
      <w:r w:rsidRPr="00F0780E">
        <w:rPr>
          <w:rFonts w:ascii="Arial" w:hAnsi="Arial" w:cs="Arial"/>
          <w:color w:val="auto"/>
          <w:sz w:val="32"/>
          <w:szCs w:val="32"/>
        </w:rPr>
        <w:t xml:space="preserve"> </w:t>
      </w:r>
      <w:r w:rsidR="00616726" w:rsidRPr="00F0780E">
        <w:rPr>
          <w:rFonts w:ascii="Arial" w:hAnsi="Arial" w:cs="Arial"/>
          <w:color w:val="auto"/>
          <w:sz w:val="32"/>
          <w:szCs w:val="32"/>
        </w:rPr>
        <w:t>Slaver</w:t>
      </w:r>
      <w:r w:rsidR="00A52FF1" w:rsidRPr="00F0780E">
        <w:rPr>
          <w:rFonts w:ascii="Arial" w:hAnsi="Arial" w:cs="Arial"/>
          <w:color w:val="auto"/>
          <w:sz w:val="32"/>
          <w:szCs w:val="32"/>
        </w:rPr>
        <w:t>y and human trafficking policy</w:t>
      </w:r>
    </w:p>
    <w:p w14:paraId="1DD3B1EF" w14:textId="77777777" w:rsidR="00616726" w:rsidRPr="00F0780E" w:rsidRDefault="007C477A" w:rsidP="00616726">
      <w:pPr>
        <w:spacing w:after="160"/>
        <w:rPr>
          <w:rFonts w:ascii="Arial" w:hAnsi="Arial" w:cs="Arial"/>
          <w:color w:val="auto"/>
          <w:sz w:val="24"/>
          <w:szCs w:val="24"/>
          <w:lang w:val="en-US" w:bidi="ar-SA"/>
        </w:rPr>
      </w:pPr>
      <w:r w:rsidRPr="00F0780E">
        <w:rPr>
          <w:rFonts w:ascii="Arial" w:hAnsi="Arial" w:cs="Arial"/>
          <w:color w:val="auto"/>
          <w:sz w:val="24"/>
          <w:szCs w:val="24"/>
          <w:lang w:val="en-US" w:bidi="ar-SA"/>
        </w:rPr>
        <w:t>We intend to take the following steps to combat slavery and human trafficking</w:t>
      </w:r>
      <w:r w:rsidR="00616726" w:rsidRPr="00F0780E">
        <w:rPr>
          <w:rFonts w:ascii="Arial" w:hAnsi="Arial" w:cs="Arial"/>
          <w:color w:val="auto"/>
          <w:sz w:val="24"/>
          <w:szCs w:val="24"/>
          <w:lang w:val="en-US" w:bidi="ar-SA"/>
        </w:rPr>
        <w:t>:</w:t>
      </w:r>
    </w:p>
    <w:p w14:paraId="5D5DCF17" w14:textId="77777777" w:rsidR="00A52FF1" w:rsidRPr="00F0780E" w:rsidRDefault="005C098E" w:rsidP="00616726">
      <w:pPr>
        <w:spacing w:after="160"/>
        <w:rPr>
          <w:rFonts w:ascii="Arial" w:hAnsi="Arial" w:cs="Arial"/>
          <w:color w:val="auto"/>
          <w:sz w:val="24"/>
          <w:szCs w:val="24"/>
          <w:lang w:val="en-US" w:bidi="ar-SA"/>
        </w:rPr>
      </w:pPr>
      <w:r w:rsidRPr="00F0780E">
        <w:rPr>
          <w:rFonts w:ascii="Arial" w:hAnsi="Arial" w:cs="Arial"/>
          <w:color w:val="auto"/>
          <w:sz w:val="24"/>
          <w:szCs w:val="24"/>
          <w:lang w:val="en-US" w:bidi="ar-SA"/>
        </w:rPr>
        <w:t xml:space="preserve">• </w:t>
      </w:r>
      <w:r w:rsidR="00A52FF1" w:rsidRPr="00F0780E">
        <w:rPr>
          <w:rFonts w:ascii="Arial" w:hAnsi="Arial" w:cs="Arial"/>
          <w:color w:val="auto"/>
          <w:sz w:val="24"/>
          <w:szCs w:val="24"/>
          <w:lang w:val="en-US" w:bidi="ar-SA"/>
        </w:rPr>
        <w:t xml:space="preserve"> Undertake a review of the effectiveness of our supply chain controls in reducing the risk of unethical practices</w:t>
      </w:r>
    </w:p>
    <w:p w14:paraId="72DE7C75" w14:textId="77777777" w:rsidR="00A52FF1" w:rsidRPr="00F0780E" w:rsidRDefault="00A52FF1" w:rsidP="00616726">
      <w:pPr>
        <w:spacing w:after="160"/>
        <w:rPr>
          <w:rFonts w:ascii="Arial" w:hAnsi="Arial" w:cs="Arial"/>
          <w:color w:val="auto"/>
          <w:sz w:val="24"/>
          <w:szCs w:val="24"/>
          <w:lang w:val="en-US" w:bidi="ar-SA"/>
        </w:rPr>
      </w:pPr>
      <w:r w:rsidRPr="00F0780E">
        <w:rPr>
          <w:rFonts w:ascii="Arial" w:hAnsi="Arial" w:cs="Arial"/>
          <w:color w:val="auto"/>
          <w:sz w:val="24"/>
          <w:szCs w:val="24"/>
          <w:lang w:val="en-US" w:bidi="ar-SA"/>
        </w:rPr>
        <w:t xml:space="preserve">•  </w:t>
      </w:r>
      <w:r w:rsidR="00616726" w:rsidRPr="00F0780E">
        <w:rPr>
          <w:rFonts w:ascii="Arial" w:hAnsi="Arial" w:cs="Arial"/>
          <w:color w:val="auto"/>
          <w:sz w:val="24"/>
          <w:szCs w:val="24"/>
          <w:lang w:val="en-US" w:bidi="ar-SA"/>
        </w:rPr>
        <w:t>Relationships: Strengthening our supplier engagement process</w:t>
      </w:r>
    </w:p>
    <w:p w14:paraId="5C598798" w14:textId="77777777" w:rsidR="00616726" w:rsidRPr="00F0780E" w:rsidRDefault="005C098E" w:rsidP="00616726">
      <w:pPr>
        <w:spacing w:after="160"/>
        <w:rPr>
          <w:rFonts w:ascii="Arial" w:hAnsi="Arial" w:cs="Arial"/>
          <w:color w:val="auto"/>
          <w:sz w:val="24"/>
          <w:szCs w:val="24"/>
          <w:lang w:val="en-US" w:bidi="ar-SA"/>
        </w:rPr>
      </w:pPr>
      <w:r w:rsidRPr="00F0780E">
        <w:rPr>
          <w:rFonts w:ascii="Arial" w:hAnsi="Arial" w:cs="Arial"/>
          <w:color w:val="auto"/>
          <w:sz w:val="24"/>
          <w:szCs w:val="24"/>
          <w:lang w:val="en-US" w:bidi="ar-SA"/>
        </w:rPr>
        <w:t xml:space="preserve">• </w:t>
      </w:r>
      <w:r w:rsidR="00616726" w:rsidRPr="00F0780E">
        <w:rPr>
          <w:rFonts w:ascii="Arial" w:hAnsi="Arial" w:cs="Arial"/>
          <w:color w:val="auto"/>
          <w:sz w:val="24"/>
          <w:szCs w:val="24"/>
          <w:lang w:val="en-US" w:bidi="ar-SA"/>
        </w:rPr>
        <w:t>Feedback: Establishing grievance mechanisms and channels for individual worker feedback</w:t>
      </w:r>
    </w:p>
    <w:p w14:paraId="71B3AC0E" w14:textId="77777777" w:rsidR="00E628B2" w:rsidRPr="00F0780E" w:rsidRDefault="005C098E" w:rsidP="00616726">
      <w:pPr>
        <w:spacing w:after="160"/>
        <w:rPr>
          <w:rFonts w:ascii="Arial" w:hAnsi="Arial" w:cs="Arial"/>
          <w:b/>
          <w:bCs/>
          <w:color w:val="auto"/>
          <w:kern w:val="18"/>
          <w:sz w:val="24"/>
          <w:szCs w:val="24"/>
        </w:rPr>
      </w:pPr>
      <w:r w:rsidRPr="00F0780E">
        <w:rPr>
          <w:rFonts w:ascii="Arial" w:hAnsi="Arial" w:cs="Arial"/>
          <w:color w:val="auto"/>
          <w:sz w:val="24"/>
          <w:szCs w:val="24"/>
          <w:lang w:val="en-US" w:bidi="ar-SA"/>
        </w:rPr>
        <w:t xml:space="preserve">• </w:t>
      </w:r>
      <w:r w:rsidR="00616726" w:rsidRPr="00F0780E">
        <w:rPr>
          <w:rFonts w:ascii="Arial" w:hAnsi="Arial" w:cs="Arial"/>
          <w:color w:val="auto"/>
          <w:sz w:val="24"/>
          <w:szCs w:val="24"/>
          <w:lang w:val="en-US" w:bidi="ar-SA"/>
        </w:rPr>
        <w:t>Knowledge: Improving our knowledge base by collecting relevant data and</w:t>
      </w:r>
      <w:r w:rsidR="007C477A" w:rsidRPr="00F0780E">
        <w:rPr>
          <w:rFonts w:ascii="Arial" w:hAnsi="Arial" w:cs="Arial"/>
          <w:color w:val="auto"/>
          <w:sz w:val="24"/>
          <w:szCs w:val="24"/>
          <w:lang w:val="en-US" w:bidi="ar-SA"/>
        </w:rPr>
        <w:t xml:space="preserve"> launch training for managing staff</w:t>
      </w:r>
    </w:p>
    <w:p w14:paraId="14DC8D20" w14:textId="77777777" w:rsidR="00E628B2" w:rsidRPr="00F0780E" w:rsidRDefault="00616726" w:rsidP="005A1089">
      <w:pPr>
        <w:pStyle w:val="Heading1"/>
        <w:numPr>
          <w:ilvl w:val="0"/>
          <w:numId w:val="4"/>
        </w:numPr>
        <w:rPr>
          <w:rFonts w:ascii="Arial" w:hAnsi="Arial" w:cs="Arial"/>
          <w:color w:val="auto"/>
          <w:sz w:val="32"/>
          <w:szCs w:val="32"/>
        </w:rPr>
      </w:pPr>
      <w:r w:rsidRPr="00F0780E">
        <w:rPr>
          <w:rFonts w:ascii="Arial" w:hAnsi="Arial" w:cs="Arial"/>
          <w:color w:val="auto"/>
          <w:sz w:val="40"/>
          <w:szCs w:val="40"/>
        </w:rPr>
        <w:t xml:space="preserve"> </w:t>
      </w:r>
      <w:r w:rsidRPr="00F0780E">
        <w:rPr>
          <w:rFonts w:ascii="Arial" w:hAnsi="Arial" w:cs="Arial"/>
          <w:color w:val="auto"/>
          <w:sz w:val="32"/>
          <w:szCs w:val="32"/>
        </w:rPr>
        <w:t>Due diligence procedures</w:t>
      </w:r>
    </w:p>
    <w:p w14:paraId="6C1EB7CC" w14:textId="77777777" w:rsidR="00616726" w:rsidRPr="00F0780E" w:rsidRDefault="00616726" w:rsidP="005C098E">
      <w:pPr>
        <w:rPr>
          <w:rFonts w:ascii="Arial" w:hAnsi="Arial" w:cs="Arial"/>
          <w:b/>
          <w:bCs/>
          <w:color w:val="auto"/>
          <w:sz w:val="24"/>
          <w:szCs w:val="24"/>
          <w:lang w:val="en-US" w:bidi="ar-SA"/>
        </w:rPr>
      </w:pPr>
      <w:r w:rsidRPr="00F0780E">
        <w:rPr>
          <w:rFonts w:ascii="Arial" w:hAnsi="Arial" w:cs="Arial"/>
          <w:color w:val="auto"/>
          <w:sz w:val="24"/>
          <w:szCs w:val="24"/>
          <w:lang w:val="en-US" w:bidi="ar-SA"/>
        </w:rPr>
        <w:t xml:space="preserve">We understand that our biggest exposure to Modern Slavery </w:t>
      </w:r>
      <w:r w:rsidR="007C477A" w:rsidRPr="00F0780E">
        <w:rPr>
          <w:rFonts w:ascii="Arial" w:hAnsi="Arial" w:cs="Arial"/>
          <w:color w:val="auto"/>
          <w:sz w:val="24"/>
          <w:szCs w:val="24"/>
          <w:lang w:val="en-US" w:bidi="ar-SA"/>
        </w:rPr>
        <w:t>is in our product supply chains</w:t>
      </w:r>
      <w:r w:rsidRPr="00F0780E">
        <w:rPr>
          <w:rFonts w:ascii="Arial" w:hAnsi="Arial" w:cs="Arial"/>
          <w:color w:val="auto"/>
          <w:sz w:val="24"/>
          <w:szCs w:val="24"/>
          <w:lang w:val="en-US" w:bidi="ar-SA"/>
        </w:rPr>
        <w:t xml:space="preserve">. Within these areas, new suppliers and factories/sites are </w:t>
      </w:r>
      <w:r w:rsidR="007C477A" w:rsidRPr="00F0780E">
        <w:rPr>
          <w:rFonts w:ascii="Arial" w:hAnsi="Arial" w:cs="Arial"/>
          <w:color w:val="auto"/>
          <w:sz w:val="24"/>
          <w:szCs w:val="24"/>
          <w:lang w:val="en-US" w:bidi="ar-SA"/>
        </w:rPr>
        <w:t>subject to due diligence checks.</w:t>
      </w:r>
      <w:r w:rsidR="007C477A" w:rsidRPr="00F0780E">
        <w:rPr>
          <w:rFonts w:ascii="Arial" w:hAnsi="Arial" w:cs="Arial"/>
          <w:color w:val="auto"/>
          <w:sz w:val="24"/>
          <w:szCs w:val="24"/>
        </w:rPr>
        <w:t xml:space="preserve"> </w:t>
      </w:r>
      <w:r w:rsidR="007C477A" w:rsidRPr="00F0780E">
        <w:rPr>
          <w:rFonts w:ascii="Arial" w:hAnsi="Arial" w:cs="Arial"/>
          <w:color w:val="auto"/>
          <w:sz w:val="24"/>
          <w:szCs w:val="24"/>
          <w:lang w:val="en-US" w:bidi="ar-SA"/>
        </w:rPr>
        <w:t xml:space="preserve">If issues are identified through our supplier assessment questionnaire </w:t>
      </w:r>
      <w:r w:rsidRPr="00F0780E">
        <w:rPr>
          <w:rFonts w:ascii="Arial" w:hAnsi="Arial" w:cs="Arial"/>
          <w:color w:val="auto"/>
          <w:sz w:val="24"/>
          <w:szCs w:val="24"/>
          <w:lang w:val="en-US" w:bidi="ar-SA"/>
        </w:rPr>
        <w:t>appropriate investigative and remedial actions will be taken.</w:t>
      </w:r>
    </w:p>
    <w:p w14:paraId="717E0FA2" w14:textId="77777777" w:rsidR="00616726" w:rsidRPr="00F0780E" w:rsidRDefault="005C098E" w:rsidP="005A1089">
      <w:pPr>
        <w:pStyle w:val="Heading1"/>
        <w:numPr>
          <w:ilvl w:val="0"/>
          <w:numId w:val="4"/>
        </w:numPr>
        <w:rPr>
          <w:rFonts w:ascii="Arial" w:hAnsi="Arial" w:cs="Arial"/>
          <w:color w:val="auto"/>
          <w:sz w:val="32"/>
          <w:szCs w:val="32"/>
        </w:rPr>
      </w:pPr>
      <w:r w:rsidRPr="00F0780E">
        <w:rPr>
          <w:color w:val="auto"/>
          <w:sz w:val="32"/>
          <w:szCs w:val="32"/>
        </w:rPr>
        <w:t xml:space="preserve"> </w:t>
      </w:r>
      <w:r w:rsidR="00616726" w:rsidRPr="00F0780E">
        <w:rPr>
          <w:rFonts w:ascii="Arial" w:hAnsi="Arial" w:cs="Arial"/>
          <w:color w:val="auto"/>
          <w:sz w:val="32"/>
          <w:szCs w:val="32"/>
        </w:rPr>
        <w:t>Identifying, assessing and managing risk</w:t>
      </w:r>
    </w:p>
    <w:p w14:paraId="0C2AA3E1" w14:textId="77777777" w:rsidR="00616726" w:rsidRPr="007C477A" w:rsidRDefault="00616726" w:rsidP="005C098E">
      <w:pPr>
        <w:rPr>
          <w:rFonts w:ascii="Arial" w:hAnsi="Arial" w:cs="Arial"/>
          <w:sz w:val="24"/>
          <w:szCs w:val="24"/>
          <w:lang w:val="en-US" w:bidi="ar-SA"/>
        </w:rPr>
      </w:pPr>
      <w:r w:rsidRPr="007C477A">
        <w:rPr>
          <w:rFonts w:ascii="Arial" w:hAnsi="Arial" w:cs="Arial"/>
          <w:sz w:val="24"/>
          <w:szCs w:val="24"/>
          <w:lang w:val="en-US" w:bidi="ar-SA"/>
        </w:rPr>
        <w:t>We set out to identify the extent of any slavery and human trafficking in our supply chains by:</w:t>
      </w:r>
    </w:p>
    <w:p w14:paraId="5ADDA31D" w14:textId="77777777" w:rsidR="005D7593" w:rsidRPr="005D7593" w:rsidRDefault="00616726" w:rsidP="005C098E">
      <w:pPr>
        <w:rPr>
          <w:rFonts w:ascii="Arial" w:hAnsi="Arial" w:cs="Arial"/>
          <w:sz w:val="24"/>
          <w:szCs w:val="24"/>
          <w:lang w:val="en-US" w:bidi="ar-SA"/>
        </w:rPr>
      </w:pPr>
      <w:r>
        <w:rPr>
          <w:lang w:val="en-US" w:bidi="ar-SA"/>
        </w:rPr>
        <w:t xml:space="preserve">• </w:t>
      </w:r>
      <w:r w:rsidR="00513239">
        <w:rPr>
          <w:lang w:val="en-US" w:bidi="ar-SA"/>
        </w:rPr>
        <w:t xml:space="preserve">ensuring </w:t>
      </w:r>
      <w:r w:rsidR="00513239">
        <w:rPr>
          <w:rFonts w:ascii="Arial" w:hAnsi="Arial" w:cs="Arial"/>
          <w:sz w:val="24"/>
          <w:szCs w:val="24"/>
          <w:lang w:val="en-US" w:bidi="ar-SA"/>
        </w:rPr>
        <w:t>all staff are</w:t>
      </w:r>
      <w:r w:rsidR="005D7593" w:rsidRPr="005D7593">
        <w:rPr>
          <w:rFonts w:ascii="Arial" w:hAnsi="Arial" w:cs="Arial"/>
          <w:sz w:val="24"/>
          <w:szCs w:val="24"/>
          <w:lang w:val="en-US" w:bidi="ar-SA"/>
        </w:rPr>
        <w:t xml:space="preserve"> made aware of our staff complaint</w:t>
      </w:r>
      <w:r w:rsidR="00513239">
        <w:rPr>
          <w:rFonts w:ascii="Arial" w:hAnsi="Arial" w:cs="Arial"/>
          <w:sz w:val="24"/>
          <w:szCs w:val="24"/>
          <w:lang w:val="en-US" w:bidi="ar-SA"/>
        </w:rPr>
        <w:t>s</w:t>
      </w:r>
      <w:r w:rsidR="005D7593" w:rsidRPr="005D7593">
        <w:rPr>
          <w:rFonts w:ascii="Arial" w:hAnsi="Arial" w:cs="Arial"/>
          <w:sz w:val="24"/>
          <w:szCs w:val="24"/>
          <w:lang w:val="en-US" w:bidi="ar-SA"/>
        </w:rPr>
        <w:t xml:space="preserve"> policy. Any colleague who has concerns about any aspect of the business is able to disclose their concerns in accordance with the policy. </w:t>
      </w:r>
    </w:p>
    <w:p w14:paraId="03C7681B" w14:textId="77777777" w:rsidR="005C098E" w:rsidRDefault="00616726" w:rsidP="001F20D5">
      <w:pPr>
        <w:rPr>
          <w:b/>
          <w:bCs/>
          <w:color w:val="003367"/>
          <w:kern w:val="18"/>
        </w:rPr>
      </w:pPr>
      <w:r w:rsidRPr="005D7593">
        <w:rPr>
          <w:rFonts w:ascii="Arial" w:hAnsi="Arial" w:cs="Arial"/>
          <w:sz w:val="24"/>
          <w:szCs w:val="24"/>
          <w:lang w:val="en-US" w:bidi="ar-SA"/>
        </w:rPr>
        <w:t>• Instituting an annual review quest</w:t>
      </w:r>
      <w:r w:rsidR="005D7593" w:rsidRPr="005D7593">
        <w:rPr>
          <w:rFonts w:ascii="Arial" w:hAnsi="Arial" w:cs="Arial"/>
          <w:sz w:val="24"/>
          <w:szCs w:val="24"/>
          <w:lang w:val="en-US" w:bidi="ar-SA"/>
        </w:rPr>
        <w:t>ionnaire for existing suppliers.</w:t>
      </w:r>
    </w:p>
    <w:p w14:paraId="13F17BC0" w14:textId="77777777" w:rsidR="005C098E" w:rsidRPr="00F0780E" w:rsidRDefault="005C098E" w:rsidP="005A1089">
      <w:pPr>
        <w:pStyle w:val="Heading1"/>
        <w:numPr>
          <w:ilvl w:val="0"/>
          <w:numId w:val="4"/>
        </w:numPr>
        <w:rPr>
          <w:rFonts w:ascii="Arial" w:hAnsi="Arial" w:cs="Arial"/>
          <w:color w:val="auto"/>
          <w:sz w:val="32"/>
          <w:szCs w:val="32"/>
        </w:rPr>
      </w:pPr>
      <w:r w:rsidRPr="00F0780E">
        <w:rPr>
          <w:rFonts w:ascii="Arial" w:hAnsi="Arial" w:cs="Arial"/>
          <w:sz w:val="32"/>
          <w:szCs w:val="32"/>
        </w:rPr>
        <w:t xml:space="preserve"> </w:t>
      </w:r>
      <w:r w:rsidRPr="00F0780E">
        <w:rPr>
          <w:rFonts w:ascii="Arial" w:hAnsi="Arial" w:cs="Arial"/>
          <w:color w:val="auto"/>
          <w:sz w:val="32"/>
          <w:szCs w:val="32"/>
        </w:rPr>
        <w:t>Key performance indicators</w:t>
      </w:r>
    </w:p>
    <w:p w14:paraId="3225211C" w14:textId="77777777" w:rsidR="005C098E" w:rsidRPr="00F0780E" w:rsidRDefault="005C098E" w:rsidP="008D4634">
      <w:pPr>
        <w:rPr>
          <w:rFonts w:ascii="Arial" w:hAnsi="Arial" w:cs="Arial"/>
          <w:color w:val="auto"/>
          <w:sz w:val="24"/>
          <w:szCs w:val="24"/>
          <w:lang w:val="en-US" w:bidi="ar-SA"/>
        </w:rPr>
      </w:pPr>
      <w:r w:rsidRPr="00F0780E">
        <w:rPr>
          <w:rFonts w:ascii="Arial" w:hAnsi="Arial" w:cs="Arial"/>
          <w:color w:val="auto"/>
          <w:sz w:val="24"/>
          <w:szCs w:val="24"/>
          <w:lang w:val="en-US" w:bidi="ar-SA"/>
        </w:rPr>
        <w:t>In order to assess the effectiveness of our modern slavery measures we will be reviewing the following key performance indicators:</w:t>
      </w:r>
    </w:p>
    <w:p w14:paraId="5573F707" w14:textId="77777777" w:rsidR="005C098E" w:rsidRPr="00F0780E" w:rsidRDefault="005C098E" w:rsidP="008D4634">
      <w:pPr>
        <w:rPr>
          <w:rFonts w:ascii="Arial" w:hAnsi="Arial" w:cs="Arial"/>
          <w:color w:val="auto"/>
          <w:sz w:val="24"/>
          <w:szCs w:val="24"/>
          <w:lang w:val="en-US" w:bidi="ar-SA"/>
        </w:rPr>
      </w:pPr>
      <w:r w:rsidRPr="00F0780E">
        <w:rPr>
          <w:rFonts w:ascii="Arial" w:hAnsi="Arial" w:cs="Arial"/>
          <w:color w:val="auto"/>
          <w:sz w:val="24"/>
          <w:szCs w:val="24"/>
          <w:lang w:val="en-US" w:bidi="ar-SA"/>
        </w:rPr>
        <w:t>• Staff training levels</w:t>
      </w:r>
    </w:p>
    <w:p w14:paraId="5CD8A8CC" w14:textId="77777777" w:rsidR="005C098E" w:rsidRPr="00F0780E" w:rsidRDefault="005C098E" w:rsidP="008D4634">
      <w:pPr>
        <w:rPr>
          <w:rFonts w:ascii="Arial" w:hAnsi="Arial" w:cs="Arial"/>
          <w:color w:val="auto"/>
          <w:sz w:val="24"/>
          <w:szCs w:val="24"/>
          <w:lang w:val="en-US" w:bidi="ar-SA"/>
        </w:rPr>
      </w:pPr>
      <w:r w:rsidRPr="00F0780E">
        <w:rPr>
          <w:rFonts w:ascii="Arial" w:hAnsi="Arial" w:cs="Arial"/>
          <w:color w:val="auto"/>
          <w:sz w:val="24"/>
          <w:szCs w:val="24"/>
          <w:lang w:val="en-US" w:bidi="ar-SA"/>
        </w:rPr>
        <w:lastRenderedPageBreak/>
        <w:t>• Number of slavery incidents reported in the supply chain</w:t>
      </w:r>
    </w:p>
    <w:p w14:paraId="7ED09177" w14:textId="77777777" w:rsidR="005C098E" w:rsidRPr="00F0780E" w:rsidRDefault="005C098E" w:rsidP="005A1089">
      <w:pPr>
        <w:pStyle w:val="Heading1"/>
        <w:numPr>
          <w:ilvl w:val="0"/>
          <w:numId w:val="4"/>
        </w:numPr>
        <w:rPr>
          <w:rFonts w:ascii="Arial" w:hAnsi="Arial" w:cs="Arial"/>
          <w:color w:val="auto"/>
          <w:sz w:val="32"/>
          <w:szCs w:val="32"/>
        </w:rPr>
      </w:pPr>
      <w:r w:rsidRPr="00F0780E">
        <w:rPr>
          <w:rFonts w:ascii="Arial" w:hAnsi="Arial" w:cs="Arial"/>
          <w:color w:val="auto"/>
          <w:sz w:val="32"/>
          <w:szCs w:val="32"/>
        </w:rPr>
        <w:t xml:space="preserve"> Training available to staff</w:t>
      </w:r>
    </w:p>
    <w:p w14:paraId="22698FFF" w14:textId="77777777" w:rsidR="005C098E" w:rsidRPr="001F20D5" w:rsidRDefault="005C098E" w:rsidP="008D4634">
      <w:pPr>
        <w:rPr>
          <w:rFonts w:ascii="Arial" w:hAnsi="Arial" w:cs="Arial"/>
          <w:sz w:val="24"/>
          <w:szCs w:val="24"/>
          <w:lang w:val="en-US" w:bidi="ar-SA"/>
        </w:rPr>
      </w:pPr>
      <w:r w:rsidRPr="001F20D5">
        <w:rPr>
          <w:rFonts w:ascii="Arial" w:hAnsi="Arial" w:cs="Arial"/>
          <w:sz w:val="24"/>
          <w:szCs w:val="24"/>
          <w:lang w:val="en-US" w:bidi="ar-SA"/>
        </w:rPr>
        <w:t xml:space="preserve">A key part of our slavery and human trafficking strategy is to promote cultural change through training. </w:t>
      </w:r>
    </w:p>
    <w:p w14:paraId="46C5F697" w14:textId="77777777" w:rsidR="005C098E" w:rsidRPr="001F20D5" w:rsidRDefault="005C098E" w:rsidP="008D4634">
      <w:pPr>
        <w:rPr>
          <w:rFonts w:ascii="Arial" w:hAnsi="Arial" w:cs="Arial"/>
          <w:sz w:val="24"/>
          <w:szCs w:val="24"/>
          <w:lang w:val="en-US" w:bidi="ar-SA"/>
        </w:rPr>
      </w:pPr>
      <w:r w:rsidRPr="001F20D5">
        <w:rPr>
          <w:rFonts w:ascii="Arial" w:hAnsi="Arial" w:cs="Arial"/>
          <w:sz w:val="24"/>
          <w:szCs w:val="24"/>
          <w:lang w:val="en-US" w:bidi="ar-SA"/>
        </w:rPr>
        <w:t>• online training modules on modern slavery to all staff</w:t>
      </w:r>
    </w:p>
    <w:p w14:paraId="3391C73D" w14:textId="77777777" w:rsidR="005C098E" w:rsidRPr="001F20D5" w:rsidRDefault="005C098E" w:rsidP="001F20D5">
      <w:pPr>
        <w:rPr>
          <w:rFonts w:ascii="Arial" w:hAnsi="Arial" w:cs="Arial"/>
          <w:sz w:val="24"/>
          <w:szCs w:val="24"/>
          <w:lang w:val="en-US" w:bidi="ar-SA"/>
        </w:rPr>
      </w:pPr>
      <w:r w:rsidRPr="001F20D5">
        <w:rPr>
          <w:rFonts w:ascii="Arial" w:hAnsi="Arial" w:cs="Arial"/>
          <w:sz w:val="24"/>
          <w:szCs w:val="24"/>
          <w:lang w:val="en-US" w:bidi="ar-SA"/>
        </w:rPr>
        <w:t xml:space="preserve">•  </w:t>
      </w:r>
      <w:r w:rsidR="00513239">
        <w:rPr>
          <w:rFonts w:ascii="Arial" w:hAnsi="Arial" w:cs="Arial"/>
          <w:sz w:val="24"/>
          <w:szCs w:val="24"/>
          <w:lang w:val="en-US" w:bidi="ar-SA"/>
        </w:rPr>
        <w:t>make</w:t>
      </w:r>
      <w:r w:rsidR="001F20D5" w:rsidRPr="001F20D5">
        <w:rPr>
          <w:rFonts w:ascii="Arial" w:hAnsi="Arial" w:cs="Arial"/>
          <w:sz w:val="24"/>
          <w:szCs w:val="24"/>
          <w:lang w:val="en-US" w:bidi="ar-SA"/>
        </w:rPr>
        <w:t xml:space="preserve"> all staff aware of </w:t>
      </w:r>
      <w:r w:rsidRPr="001F20D5">
        <w:rPr>
          <w:rFonts w:ascii="Arial" w:hAnsi="Arial" w:cs="Arial"/>
          <w:sz w:val="24"/>
          <w:szCs w:val="24"/>
          <w:lang w:val="en-US" w:bidi="ar-SA"/>
        </w:rPr>
        <w:t>slavery and human trafficking and workers’ rights</w:t>
      </w:r>
    </w:p>
    <w:p w14:paraId="7A953477" w14:textId="77777777" w:rsidR="00D10CC4" w:rsidRDefault="00D10CC4" w:rsidP="00F0780E">
      <w:pPr>
        <w:pStyle w:val="Heading1"/>
        <w:rPr>
          <w:rFonts w:ascii="Calibri" w:hAnsi="Calibri" w:cs="Calibri"/>
        </w:rPr>
      </w:pPr>
    </w:p>
    <w:p w14:paraId="490ABA1B" w14:textId="77777777" w:rsidR="00427AFA" w:rsidRDefault="00427AFA" w:rsidP="00427AFA"/>
    <w:p w14:paraId="3B9287D5" w14:textId="77777777" w:rsidR="00427AFA" w:rsidRDefault="00427AFA" w:rsidP="00427AFA"/>
    <w:p w14:paraId="7F71D10A" w14:textId="36DDF1E6" w:rsidR="00427AFA" w:rsidRDefault="00513239" w:rsidP="00427AFA">
      <w:r>
        <w:t>Date:</w:t>
      </w:r>
      <w:r>
        <w:tab/>
      </w:r>
      <w:r>
        <w:tab/>
        <w:t>29/03/2017</w:t>
      </w:r>
      <w:r w:rsidR="00C405DA">
        <w:tab/>
      </w:r>
      <w:r w:rsidR="001D4429">
        <w:t xml:space="preserve">     </w:t>
      </w:r>
      <w:r w:rsidR="00C405DA">
        <w:t xml:space="preserve">Reviewed: </w:t>
      </w:r>
      <w:r w:rsidR="002C1229">
        <w:t>20/01/2023</w:t>
      </w:r>
    </w:p>
    <w:p w14:paraId="4C6D6498" w14:textId="1CC7AA00" w:rsidR="00513239" w:rsidRDefault="00513239" w:rsidP="00427AFA">
      <w:r>
        <w:t>Date for review:</w:t>
      </w:r>
      <w:r>
        <w:tab/>
      </w:r>
      <w:r w:rsidR="002C1229">
        <w:t>20/01/2023</w:t>
      </w:r>
    </w:p>
    <w:p w14:paraId="1BB8EDB8" w14:textId="77777777" w:rsidR="00427AFA" w:rsidRDefault="00513239" w:rsidP="00427AFA">
      <w:r>
        <w:t>Signed:</w:t>
      </w:r>
      <w:r w:rsidR="00677C84">
        <w:tab/>
      </w:r>
      <w:r w:rsidR="00677C84">
        <w:rPr>
          <w:noProof/>
          <w:lang w:eastAsia="en-GB"/>
        </w:rPr>
        <w:drawing>
          <wp:inline distT="0" distB="0" distL="0" distR="0" wp14:anchorId="7C4A19A9" wp14:editId="41C76CF1">
            <wp:extent cx="655320" cy="48006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320" cy="480060"/>
                    </a:xfrm>
                    <a:prstGeom prst="rect">
                      <a:avLst/>
                    </a:prstGeom>
                    <a:noFill/>
                  </pic:spPr>
                </pic:pic>
              </a:graphicData>
            </a:graphic>
          </wp:inline>
        </w:drawing>
      </w:r>
    </w:p>
    <w:p w14:paraId="20845ECC" w14:textId="77777777" w:rsidR="00427AFA" w:rsidRPr="00513239" w:rsidRDefault="00513239" w:rsidP="00427AFA">
      <w:pPr>
        <w:rPr>
          <w:sz w:val="24"/>
          <w:szCs w:val="24"/>
        </w:rPr>
      </w:pPr>
      <w:r>
        <w:tab/>
      </w:r>
      <w:r>
        <w:tab/>
      </w:r>
      <w:r w:rsidRPr="00513239">
        <w:rPr>
          <w:sz w:val="24"/>
          <w:szCs w:val="24"/>
        </w:rPr>
        <w:t>Andrew Rees Managing Director</w:t>
      </w:r>
    </w:p>
    <w:p w14:paraId="11357F5F" w14:textId="77777777" w:rsidR="00427AFA" w:rsidRDefault="00427AFA" w:rsidP="00427AFA"/>
    <w:p w14:paraId="34BAF6C9" w14:textId="77777777" w:rsidR="00427AFA" w:rsidRDefault="00427AFA" w:rsidP="00427AFA"/>
    <w:p w14:paraId="039A3B10" w14:textId="77777777" w:rsidR="00427AFA" w:rsidRDefault="00427AFA" w:rsidP="00427AFA"/>
    <w:p w14:paraId="4ED89793" w14:textId="77777777" w:rsidR="00427AFA" w:rsidRDefault="00427AFA" w:rsidP="00427AFA"/>
    <w:p w14:paraId="663BB62C" w14:textId="77777777" w:rsidR="00427AFA" w:rsidRDefault="00427AFA" w:rsidP="00427AFA"/>
    <w:p w14:paraId="1BC892AC" w14:textId="77777777" w:rsidR="00427AFA" w:rsidRPr="00427AFA" w:rsidRDefault="00427AFA" w:rsidP="00427AFA"/>
    <w:p w14:paraId="78AF9E68" w14:textId="77777777" w:rsidR="00E628B2" w:rsidRPr="00D10CC4" w:rsidRDefault="00E628B2" w:rsidP="00F0780E">
      <w:pPr>
        <w:pStyle w:val="Heading1"/>
        <w:rPr>
          <w:rFonts w:ascii="Calibri" w:hAnsi="Calibri" w:cs="Calibri"/>
          <w:color w:val="auto"/>
          <w:sz w:val="22"/>
          <w:szCs w:val="22"/>
        </w:rPr>
      </w:pPr>
      <w:r w:rsidRPr="00D10CC4">
        <w:rPr>
          <w:rFonts w:ascii="Calibri" w:hAnsi="Calibri" w:cs="Calibri"/>
          <w:noProof/>
          <w:color w:val="auto"/>
          <w:sz w:val="22"/>
          <w:szCs w:val="22"/>
          <w:lang w:eastAsia="en-GB" w:bidi="ar-SA"/>
        </w:rPr>
        <mc:AlternateContent>
          <mc:Choice Requires="wps">
            <w:drawing>
              <wp:anchor distT="0" distB="0" distL="114300" distR="114300" simplePos="0" relativeHeight="251664384" behindDoc="1" locked="0" layoutInCell="1" allowOverlap="1" wp14:anchorId="1AAB3FD5" wp14:editId="36BC7F88">
                <wp:simplePos x="0" y="0"/>
                <wp:positionH relativeFrom="page">
                  <wp:posOffset>-956930</wp:posOffset>
                </wp:positionH>
                <wp:positionV relativeFrom="paragraph">
                  <wp:posOffset>-10823944</wp:posOffset>
                </wp:positionV>
                <wp:extent cx="8702335" cy="21530930"/>
                <wp:effectExtent l="0" t="0" r="0" b="0"/>
                <wp:wrapNone/>
                <wp:docPr id="5" name="Rectangle 5"/>
                <wp:cNvGraphicFramePr/>
                <a:graphic xmlns:a="http://schemas.openxmlformats.org/drawingml/2006/main">
                  <a:graphicData uri="http://schemas.microsoft.com/office/word/2010/wordprocessingShape">
                    <wps:wsp>
                      <wps:cNvSpPr/>
                      <wps:spPr>
                        <a:xfrm>
                          <a:off x="0" y="0"/>
                          <a:ext cx="8702335" cy="215309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E7D232" w14:textId="1AD6E661" w:rsidR="00E628B2" w:rsidRDefault="00E628B2" w:rsidP="00E628B2">
                            <w:pPr>
                              <w:pStyle w:val="Coverpagetext"/>
                            </w:pPr>
                          </w:p>
                          <w:p w14:paraId="017794D2" w14:textId="77777777" w:rsidR="00E628B2" w:rsidRDefault="00E628B2" w:rsidP="00E628B2">
                            <w:pPr>
                              <w:pStyle w:val="Coverpagetext"/>
                            </w:pPr>
                          </w:p>
                          <w:p w14:paraId="6394E8CB" w14:textId="77777777" w:rsidR="00E628B2" w:rsidRDefault="00E628B2" w:rsidP="00E628B2">
                            <w:pPr>
                              <w:pStyle w:val="Coverpagetext"/>
                            </w:pPr>
                          </w:p>
                          <w:p w14:paraId="62B3AFE7" w14:textId="77777777" w:rsidR="00E628B2" w:rsidRDefault="00E628B2" w:rsidP="00E628B2">
                            <w:pPr>
                              <w:pStyle w:val="Coverpagetext"/>
                            </w:pPr>
                          </w:p>
                          <w:p w14:paraId="22701566" w14:textId="77777777" w:rsidR="00E628B2" w:rsidRDefault="00E628B2" w:rsidP="00E628B2">
                            <w:pPr>
                              <w:pStyle w:val="Coverpagetext"/>
                            </w:pPr>
                          </w:p>
                          <w:p w14:paraId="40F1B3C9" w14:textId="77777777" w:rsidR="00E628B2" w:rsidRDefault="00E628B2" w:rsidP="00E628B2">
                            <w:pPr>
                              <w:pStyle w:val="Coverpagetext"/>
                            </w:pPr>
                          </w:p>
                          <w:p w14:paraId="138AF5AC" w14:textId="77777777" w:rsidR="00E628B2" w:rsidRDefault="00E628B2" w:rsidP="00E628B2">
                            <w:pPr>
                              <w:pStyle w:val="Coverpagetext"/>
                            </w:pPr>
                          </w:p>
                          <w:p w14:paraId="54FF7E2E" w14:textId="77777777" w:rsidR="00E628B2" w:rsidRDefault="00E628B2" w:rsidP="00E628B2">
                            <w:pPr>
                              <w:pStyle w:val="Coverpagetext"/>
                            </w:pPr>
                          </w:p>
                          <w:p w14:paraId="68989B7A" w14:textId="77777777" w:rsidR="00E628B2" w:rsidRDefault="00E628B2" w:rsidP="00E628B2">
                            <w:pPr>
                              <w:pStyle w:val="Coverpagetext"/>
                            </w:pPr>
                          </w:p>
                          <w:p w14:paraId="41917F52" w14:textId="77777777" w:rsidR="00E628B2" w:rsidRDefault="00E628B2" w:rsidP="00E628B2">
                            <w:pPr>
                              <w:pStyle w:val="Coverpagetext"/>
                            </w:pPr>
                          </w:p>
                          <w:p w14:paraId="05CE4B21" w14:textId="77777777" w:rsidR="00E628B2" w:rsidRDefault="00E628B2" w:rsidP="00E628B2">
                            <w:pPr>
                              <w:pStyle w:val="Coverpagetext"/>
                            </w:pPr>
                          </w:p>
                          <w:p w14:paraId="5624D866" w14:textId="77777777" w:rsidR="00E628B2" w:rsidRDefault="00E628B2" w:rsidP="00E628B2">
                            <w:pPr>
                              <w:pStyle w:val="Coverpagetext"/>
                            </w:pPr>
                          </w:p>
                          <w:p w14:paraId="5E8EAFB9" w14:textId="77777777" w:rsidR="00E628B2" w:rsidRDefault="00E628B2" w:rsidP="00E628B2">
                            <w:pPr>
                              <w:pStyle w:val="Coverpagetext"/>
                            </w:pPr>
                          </w:p>
                          <w:p w14:paraId="22F830EA" w14:textId="77777777" w:rsidR="00E628B2" w:rsidRDefault="00E628B2" w:rsidP="00E628B2">
                            <w:pPr>
                              <w:pStyle w:val="Coverpagetext"/>
                            </w:pPr>
                          </w:p>
                          <w:p w14:paraId="26793948" w14:textId="77777777" w:rsidR="00E628B2" w:rsidRDefault="00E628B2" w:rsidP="00E628B2">
                            <w:pPr>
                              <w:pStyle w:val="Coverpagetex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B3FD5" id="Rectangle 5" o:spid="_x0000_s1027" style="position:absolute;margin-left:-75.35pt;margin-top:-852.3pt;width:685.2pt;height:1695.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" filled="f" stroked="f" strokeweight="1pt">
                <v:textbox>
                  <w:txbxContent>
                    <w:p w14:paraId="3DE7D232" w14:textId="1AD6E661" w:rsidR="00E628B2" w:rsidRDefault="00E628B2" w:rsidP="00E628B2">
                      <w:pPr>
                        <w:pStyle w:val="Coverpagetext"/>
                      </w:pPr>
                    </w:p>
                    <w:p w14:paraId="017794D2" w14:textId="77777777" w:rsidR="00E628B2" w:rsidRDefault="00E628B2" w:rsidP="00E628B2">
                      <w:pPr>
                        <w:pStyle w:val="Coverpagetext"/>
                      </w:pPr>
                    </w:p>
                    <w:p w14:paraId="6394E8CB" w14:textId="77777777" w:rsidR="00E628B2" w:rsidRDefault="00E628B2" w:rsidP="00E628B2">
                      <w:pPr>
                        <w:pStyle w:val="Coverpagetext"/>
                      </w:pPr>
                    </w:p>
                    <w:p w14:paraId="62B3AFE7" w14:textId="77777777" w:rsidR="00E628B2" w:rsidRDefault="00E628B2" w:rsidP="00E628B2">
                      <w:pPr>
                        <w:pStyle w:val="Coverpagetext"/>
                      </w:pPr>
                    </w:p>
                    <w:p w14:paraId="22701566" w14:textId="77777777" w:rsidR="00E628B2" w:rsidRDefault="00E628B2" w:rsidP="00E628B2">
                      <w:pPr>
                        <w:pStyle w:val="Coverpagetext"/>
                      </w:pPr>
                    </w:p>
                    <w:p w14:paraId="40F1B3C9" w14:textId="77777777" w:rsidR="00E628B2" w:rsidRDefault="00E628B2" w:rsidP="00E628B2">
                      <w:pPr>
                        <w:pStyle w:val="Coverpagetext"/>
                      </w:pPr>
                    </w:p>
                    <w:p w14:paraId="138AF5AC" w14:textId="77777777" w:rsidR="00E628B2" w:rsidRDefault="00E628B2" w:rsidP="00E628B2">
                      <w:pPr>
                        <w:pStyle w:val="Coverpagetext"/>
                      </w:pPr>
                    </w:p>
                    <w:p w14:paraId="54FF7E2E" w14:textId="77777777" w:rsidR="00E628B2" w:rsidRDefault="00E628B2" w:rsidP="00E628B2">
                      <w:pPr>
                        <w:pStyle w:val="Coverpagetext"/>
                      </w:pPr>
                    </w:p>
                    <w:p w14:paraId="68989B7A" w14:textId="77777777" w:rsidR="00E628B2" w:rsidRDefault="00E628B2" w:rsidP="00E628B2">
                      <w:pPr>
                        <w:pStyle w:val="Coverpagetext"/>
                      </w:pPr>
                    </w:p>
                    <w:p w14:paraId="41917F52" w14:textId="77777777" w:rsidR="00E628B2" w:rsidRDefault="00E628B2" w:rsidP="00E628B2">
                      <w:pPr>
                        <w:pStyle w:val="Coverpagetext"/>
                      </w:pPr>
                    </w:p>
                    <w:p w14:paraId="05CE4B21" w14:textId="77777777" w:rsidR="00E628B2" w:rsidRDefault="00E628B2" w:rsidP="00E628B2">
                      <w:pPr>
                        <w:pStyle w:val="Coverpagetext"/>
                      </w:pPr>
                    </w:p>
                    <w:p w14:paraId="5624D866" w14:textId="77777777" w:rsidR="00E628B2" w:rsidRDefault="00E628B2" w:rsidP="00E628B2">
                      <w:pPr>
                        <w:pStyle w:val="Coverpagetext"/>
                      </w:pPr>
                    </w:p>
                    <w:p w14:paraId="5E8EAFB9" w14:textId="77777777" w:rsidR="00E628B2" w:rsidRDefault="00E628B2" w:rsidP="00E628B2">
                      <w:pPr>
                        <w:pStyle w:val="Coverpagetext"/>
                      </w:pPr>
                    </w:p>
                    <w:p w14:paraId="22F830EA" w14:textId="77777777" w:rsidR="00E628B2" w:rsidRDefault="00E628B2" w:rsidP="00E628B2">
                      <w:pPr>
                        <w:pStyle w:val="Coverpagetext"/>
                      </w:pPr>
                    </w:p>
                    <w:p w14:paraId="26793948" w14:textId="77777777" w:rsidR="00E628B2" w:rsidRDefault="00E628B2" w:rsidP="00E628B2">
                      <w:pPr>
                        <w:pStyle w:val="Coverpagetext"/>
                      </w:pPr>
                    </w:p>
                  </w:txbxContent>
                </v:textbox>
                <w10:wrap anchorx="page"/>
              </v:rect>
            </w:pict>
          </mc:Fallback>
        </mc:AlternateContent>
      </w:r>
      <w:r w:rsidR="00D10CC4" w:rsidRPr="00D10CC4">
        <w:rPr>
          <w:rFonts w:ascii="Arial" w:hAnsi="Arial" w:cs="Arial"/>
          <w:color w:val="auto"/>
          <w:sz w:val="22"/>
          <w:szCs w:val="22"/>
        </w:rPr>
        <w:t>This statement is made pursuant to section 54(1) of the Modern Slavery Act 2015</w:t>
      </w:r>
    </w:p>
    <w:sectPr w:rsidR="00E628B2" w:rsidRPr="00D10CC4" w:rsidSect="00F11447">
      <w:pgSz w:w="11906" w:h="16838"/>
      <w:pgMar w:top="720" w:right="720" w:bottom="720" w:left="720" w:header="708" w:footer="325"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D39E0" w14:textId="77777777" w:rsidR="001D2579" w:rsidRDefault="001D2579" w:rsidP="00CC1813">
      <w:pPr>
        <w:spacing w:after="0" w:line="240" w:lineRule="auto"/>
      </w:pPr>
      <w:r>
        <w:separator/>
      </w:r>
    </w:p>
  </w:endnote>
  <w:endnote w:type="continuationSeparator" w:id="0">
    <w:p w14:paraId="78C41682" w14:textId="77777777" w:rsidR="001D2579" w:rsidRDefault="001D2579" w:rsidP="00CC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Times New Roman"/>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35233" w14:textId="77777777" w:rsidR="001D2579" w:rsidRDefault="001D2579" w:rsidP="00CC1813">
      <w:pPr>
        <w:spacing w:after="0" w:line="240" w:lineRule="auto"/>
      </w:pPr>
      <w:r>
        <w:separator/>
      </w:r>
    </w:p>
  </w:footnote>
  <w:footnote w:type="continuationSeparator" w:id="0">
    <w:p w14:paraId="17523732" w14:textId="77777777" w:rsidR="001D2579" w:rsidRDefault="001D2579" w:rsidP="00CC1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74FE"/>
    <w:multiLevelType w:val="hybridMultilevel"/>
    <w:tmpl w:val="FBAC9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E83D36"/>
    <w:multiLevelType w:val="multilevel"/>
    <w:tmpl w:val="005E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07263B"/>
    <w:multiLevelType w:val="hybridMultilevel"/>
    <w:tmpl w:val="1A70A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611C7D"/>
    <w:multiLevelType w:val="multilevel"/>
    <w:tmpl w:val="2816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422B44"/>
    <w:multiLevelType w:val="hybridMultilevel"/>
    <w:tmpl w:val="8C96F2A6"/>
    <w:lvl w:ilvl="0" w:tplc="C8A870A2">
      <w:start w:val="1"/>
      <w:numFmt w:val="bullet"/>
      <w:lvlText w:val="☐"/>
      <w:lvlJc w:val="left"/>
      <w:pPr>
        <w:ind w:left="720" w:hanging="360"/>
      </w:pPr>
      <w:rPr>
        <w:rFonts w:ascii="Source Sans Pro" w:hAnsi="Source Sans Pr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8079204">
    <w:abstractNumId w:val="4"/>
  </w:num>
  <w:num w:numId="2" w16cid:durableId="67650654">
    <w:abstractNumId w:val="3"/>
  </w:num>
  <w:num w:numId="3" w16cid:durableId="7102873">
    <w:abstractNumId w:val="1"/>
  </w:num>
  <w:num w:numId="4" w16cid:durableId="1553617465">
    <w:abstractNumId w:val="2"/>
  </w:num>
  <w:num w:numId="5" w16cid:durableId="1043753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8B2"/>
    <w:rsid w:val="00016FFF"/>
    <w:rsid w:val="0002703B"/>
    <w:rsid w:val="00057C75"/>
    <w:rsid w:val="000F05E0"/>
    <w:rsid w:val="001507FD"/>
    <w:rsid w:val="001A2A5F"/>
    <w:rsid w:val="001D2579"/>
    <w:rsid w:val="001D37B6"/>
    <w:rsid w:val="001D4429"/>
    <w:rsid w:val="001D6F07"/>
    <w:rsid w:val="001F20D5"/>
    <w:rsid w:val="002800E1"/>
    <w:rsid w:val="0028277E"/>
    <w:rsid w:val="002C1229"/>
    <w:rsid w:val="00303077"/>
    <w:rsid w:val="00327A82"/>
    <w:rsid w:val="00427AFA"/>
    <w:rsid w:val="00513239"/>
    <w:rsid w:val="00564A8A"/>
    <w:rsid w:val="005A1089"/>
    <w:rsid w:val="005C098E"/>
    <w:rsid w:val="005D368C"/>
    <w:rsid w:val="005D7593"/>
    <w:rsid w:val="005F74E2"/>
    <w:rsid w:val="00616726"/>
    <w:rsid w:val="00643159"/>
    <w:rsid w:val="00677C84"/>
    <w:rsid w:val="0072787F"/>
    <w:rsid w:val="007C00A4"/>
    <w:rsid w:val="007C477A"/>
    <w:rsid w:val="008A5252"/>
    <w:rsid w:val="008C67BE"/>
    <w:rsid w:val="008D4634"/>
    <w:rsid w:val="00957362"/>
    <w:rsid w:val="00A307A1"/>
    <w:rsid w:val="00A52FF1"/>
    <w:rsid w:val="00A97DE0"/>
    <w:rsid w:val="00B84342"/>
    <w:rsid w:val="00C405DA"/>
    <w:rsid w:val="00C634BB"/>
    <w:rsid w:val="00CC1813"/>
    <w:rsid w:val="00D10CC4"/>
    <w:rsid w:val="00D55CEA"/>
    <w:rsid w:val="00E0125C"/>
    <w:rsid w:val="00E628B2"/>
    <w:rsid w:val="00E85E6F"/>
    <w:rsid w:val="00F05814"/>
    <w:rsid w:val="00F077E1"/>
    <w:rsid w:val="00F078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9F23E"/>
  <w15:chartTrackingRefBased/>
  <w15:docId w15:val="{1370053F-AC81-48C6-B03F-7FC0438C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8B2"/>
    <w:pPr>
      <w:spacing w:after="360"/>
    </w:pPr>
    <w:rPr>
      <w:rFonts w:ascii="Source Sans Pro" w:hAnsi="Source Sans Pro"/>
      <w:color w:val="262626" w:themeColor="text1" w:themeTint="D9"/>
      <w:sz w:val="28"/>
      <w:szCs w:val="28"/>
      <w:lang w:val="en-GB" w:bidi="he-IL"/>
    </w:rPr>
  </w:style>
  <w:style w:type="paragraph" w:styleId="Heading1">
    <w:name w:val="heading 1"/>
    <w:basedOn w:val="Normal"/>
    <w:next w:val="Normal"/>
    <w:link w:val="Heading1Char"/>
    <w:uiPriority w:val="9"/>
    <w:qFormat/>
    <w:rsid w:val="00E628B2"/>
    <w:pPr>
      <w:pBdr>
        <w:bottom w:val="single" w:sz="2" w:space="6" w:color="87C5E1"/>
      </w:pBdr>
      <w:tabs>
        <w:tab w:val="left" w:pos="2410"/>
      </w:tabs>
      <w:spacing w:before="480" w:line="240" w:lineRule="auto"/>
      <w:outlineLvl w:val="0"/>
    </w:pPr>
    <w:rPr>
      <w:rFonts w:ascii="Merriweather" w:hAnsi="Merriweather"/>
      <w:b/>
      <w:bCs/>
      <w:color w:val="003367"/>
      <w:kern w:val="18"/>
      <w:sz w:val="48"/>
      <w:szCs w:val="48"/>
    </w:rPr>
  </w:style>
  <w:style w:type="paragraph" w:styleId="Heading2">
    <w:name w:val="heading 2"/>
    <w:basedOn w:val="Normal"/>
    <w:next w:val="Normal"/>
    <w:link w:val="Heading2Char"/>
    <w:uiPriority w:val="9"/>
    <w:unhideWhenUsed/>
    <w:qFormat/>
    <w:rsid w:val="00E628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C09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8B2"/>
    <w:rPr>
      <w:rFonts w:ascii="Merriweather" w:hAnsi="Merriweather"/>
      <w:b/>
      <w:bCs/>
      <w:color w:val="003367"/>
      <w:kern w:val="18"/>
      <w:sz w:val="48"/>
      <w:szCs w:val="48"/>
      <w:lang w:val="en-GB" w:bidi="he-IL"/>
    </w:rPr>
  </w:style>
  <w:style w:type="paragraph" w:styleId="Footer">
    <w:name w:val="footer"/>
    <w:basedOn w:val="Normal"/>
    <w:link w:val="FooterChar"/>
    <w:uiPriority w:val="99"/>
    <w:unhideWhenUsed/>
    <w:rsid w:val="00E6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8B2"/>
    <w:rPr>
      <w:rFonts w:ascii="Source Sans Pro" w:hAnsi="Source Sans Pro"/>
      <w:color w:val="262626" w:themeColor="text1" w:themeTint="D9"/>
      <w:sz w:val="28"/>
      <w:szCs w:val="28"/>
      <w:lang w:val="en-GB" w:bidi="he-IL"/>
    </w:rPr>
  </w:style>
  <w:style w:type="paragraph" w:styleId="Title">
    <w:name w:val="Title"/>
    <w:basedOn w:val="Normal"/>
    <w:next w:val="Normal"/>
    <w:link w:val="TitleChar"/>
    <w:uiPriority w:val="10"/>
    <w:qFormat/>
    <w:rsid w:val="00E628B2"/>
    <w:pPr>
      <w:spacing w:after="600" w:line="240" w:lineRule="auto"/>
    </w:pPr>
    <w:rPr>
      <w:rFonts w:ascii="Merriweather" w:hAnsi="Merriweather"/>
      <w:bCs/>
      <w:color w:val="FFFFFF" w:themeColor="background1" w:themeTint="D9"/>
      <w:sz w:val="72"/>
      <w:szCs w:val="72"/>
    </w:rPr>
  </w:style>
  <w:style w:type="character" w:customStyle="1" w:styleId="TitleChar">
    <w:name w:val="Title Char"/>
    <w:basedOn w:val="DefaultParagraphFont"/>
    <w:link w:val="Title"/>
    <w:uiPriority w:val="10"/>
    <w:rsid w:val="00E628B2"/>
    <w:rPr>
      <w:rFonts w:ascii="Merriweather" w:hAnsi="Merriweather"/>
      <w:bCs/>
      <w:color w:val="FFFFFF" w:themeColor="background1" w:themeTint="D9"/>
      <w:sz w:val="72"/>
      <w:szCs w:val="72"/>
      <w:lang w:val="en-GB" w:bidi="he-IL"/>
    </w:rPr>
  </w:style>
  <w:style w:type="paragraph" w:customStyle="1" w:styleId="Subtitletext">
    <w:name w:val="Subtitle text"/>
    <w:basedOn w:val="Title"/>
    <w:link w:val="SubtitletextChar"/>
    <w:qFormat/>
    <w:rsid w:val="00E628B2"/>
    <w:rPr>
      <w:rFonts w:ascii="Source Sans Pro" w:hAnsi="Source Sans Pro"/>
      <w:i/>
      <w:iCs/>
      <w:sz w:val="44"/>
      <w:szCs w:val="44"/>
    </w:rPr>
  </w:style>
  <w:style w:type="character" w:customStyle="1" w:styleId="SubtitletextChar">
    <w:name w:val="Subtitle text Char"/>
    <w:basedOn w:val="DefaultParagraphFont"/>
    <w:link w:val="Subtitletext"/>
    <w:rsid w:val="00E628B2"/>
    <w:rPr>
      <w:rFonts w:ascii="Source Sans Pro" w:hAnsi="Source Sans Pro"/>
      <w:bCs/>
      <w:i/>
      <w:iCs/>
      <w:color w:val="FFFFFF" w:themeColor="background1" w:themeTint="D9"/>
      <w:sz w:val="44"/>
      <w:szCs w:val="44"/>
      <w:lang w:val="en-GB" w:bidi="he-IL"/>
    </w:rPr>
  </w:style>
  <w:style w:type="paragraph" w:customStyle="1" w:styleId="Coverpagetext">
    <w:name w:val="Cover page text"/>
    <w:link w:val="CoverpagetextChar"/>
    <w:qFormat/>
    <w:rsid w:val="00E628B2"/>
    <w:rPr>
      <w:rFonts w:ascii="Source Sans Pro" w:hAnsi="Source Sans Pro"/>
      <w:color w:val="FFFFFF" w:themeColor="background1" w:themeTint="D9"/>
      <w:sz w:val="28"/>
      <w:szCs w:val="28"/>
      <w:lang w:val="en-GB" w:bidi="he-IL"/>
    </w:rPr>
  </w:style>
  <w:style w:type="character" w:customStyle="1" w:styleId="CoverpagetextChar">
    <w:name w:val="Cover page text Char"/>
    <w:basedOn w:val="DefaultParagraphFont"/>
    <w:link w:val="Coverpagetext"/>
    <w:rsid w:val="00E628B2"/>
    <w:rPr>
      <w:rFonts w:ascii="Source Sans Pro" w:hAnsi="Source Sans Pro"/>
      <w:color w:val="FFFFFF" w:themeColor="background1" w:themeTint="D9"/>
      <w:sz w:val="28"/>
      <w:szCs w:val="28"/>
      <w:lang w:val="en-GB" w:bidi="he-IL"/>
    </w:rPr>
  </w:style>
  <w:style w:type="paragraph" w:styleId="ListParagraph">
    <w:name w:val="List Paragraph"/>
    <w:basedOn w:val="Normal"/>
    <w:uiPriority w:val="34"/>
    <w:qFormat/>
    <w:rsid w:val="00E628B2"/>
    <w:pPr>
      <w:spacing w:after="0" w:line="276" w:lineRule="auto"/>
      <w:ind w:left="720" w:right="26"/>
      <w:contextualSpacing/>
    </w:pPr>
    <w:rPr>
      <w:rFonts w:asciiTheme="minorBidi" w:hAnsiTheme="minorBidi"/>
      <w:color w:val="auto"/>
      <w:sz w:val="24"/>
      <w:szCs w:val="22"/>
      <w:lang w:bidi="ar-SA"/>
    </w:rPr>
  </w:style>
  <w:style w:type="table" w:styleId="TableGrid">
    <w:name w:val="Table Grid"/>
    <w:basedOn w:val="TableNormal"/>
    <w:uiPriority w:val="39"/>
    <w:rsid w:val="00E628B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628B2"/>
    <w:pPr>
      <w:spacing w:before="100" w:beforeAutospacing="1" w:after="100" w:afterAutospacing="1" w:line="240" w:lineRule="auto"/>
    </w:pPr>
    <w:rPr>
      <w:rFonts w:ascii="Times New Roman" w:eastAsia="Times New Roman" w:hAnsi="Times New Roman" w:cs="Times New Roman"/>
      <w:color w:val="auto"/>
      <w:sz w:val="24"/>
      <w:szCs w:val="24"/>
      <w:lang w:val="en-US" w:bidi="ar-SA"/>
    </w:rPr>
  </w:style>
  <w:style w:type="character" w:customStyle="1" w:styleId="Heading2Char">
    <w:name w:val="Heading 2 Char"/>
    <w:basedOn w:val="DefaultParagraphFont"/>
    <w:link w:val="Heading2"/>
    <w:uiPriority w:val="9"/>
    <w:rsid w:val="00E628B2"/>
    <w:rPr>
      <w:rFonts w:asciiTheme="majorHAnsi" w:eastAsiaTheme="majorEastAsia" w:hAnsiTheme="majorHAnsi" w:cstheme="majorBidi"/>
      <w:color w:val="2F5496" w:themeColor="accent1" w:themeShade="BF"/>
      <w:sz w:val="26"/>
      <w:szCs w:val="26"/>
      <w:lang w:val="en-GB" w:bidi="he-IL"/>
    </w:rPr>
  </w:style>
  <w:style w:type="character" w:styleId="IntenseEmphasis">
    <w:name w:val="Intense Emphasis"/>
    <w:basedOn w:val="DefaultParagraphFont"/>
    <w:uiPriority w:val="21"/>
    <w:qFormat/>
    <w:rsid w:val="00E628B2"/>
    <w:rPr>
      <w:i/>
      <w:iCs/>
      <w:color w:val="4472C4" w:themeColor="accent1"/>
    </w:rPr>
  </w:style>
  <w:style w:type="paragraph" w:styleId="Header">
    <w:name w:val="header"/>
    <w:basedOn w:val="Normal"/>
    <w:link w:val="HeaderChar"/>
    <w:uiPriority w:val="99"/>
    <w:unhideWhenUsed/>
    <w:rsid w:val="00CC1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813"/>
    <w:rPr>
      <w:rFonts w:ascii="Source Sans Pro" w:hAnsi="Source Sans Pro"/>
      <w:color w:val="262626" w:themeColor="text1" w:themeTint="D9"/>
      <w:sz w:val="28"/>
      <w:szCs w:val="28"/>
      <w:lang w:val="en-GB" w:bidi="he-IL"/>
    </w:rPr>
  </w:style>
  <w:style w:type="character" w:styleId="Hyperlink">
    <w:name w:val="Hyperlink"/>
    <w:basedOn w:val="DefaultParagraphFont"/>
    <w:uiPriority w:val="99"/>
    <w:unhideWhenUsed/>
    <w:rsid w:val="005C098E"/>
    <w:rPr>
      <w:color w:val="0563C1" w:themeColor="hyperlink"/>
      <w:u w:val="single"/>
    </w:rPr>
  </w:style>
  <w:style w:type="character" w:customStyle="1" w:styleId="Heading3Char">
    <w:name w:val="Heading 3 Char"/>
    <w:basedOn w:val="DefaultParagraphFont"/>
    <w:link w:val="Heading3"/>
    <w:uiPriority w:val="9"/>
    <w:rsid w:val="005C098E"/>
    <w:rPr>
      <w:rFonts w:asciiTheme="majorHAnsi" w:eastAsiaTheme="majorEastAsia" w:hAnsiTheme="majorHAnsi" w:cstheme="majorBidi"/>
      <w:color w:val="1F3763" w:themeColor="accent1" w:themeShade="7F"/>
      <w:sz w:val="24"/>
      <w:szCs w:val="24"/>
      <w:lang w:val="en-GB" w:bidi="he-IL"/>
    </w:rPr>
  </w:style>
  <w:style w:type="paragraph" w:customStyle="1" w:styleId="Default">
    <w:name w:val="Default"/>
    <w:rsid w:val="005A1089"/>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97962">
      <w:bodyDiv w:val="1"/>
      <w:marLeft w:val="0"/>
      <w:marRight w:val="0"/>
      <w:marTop w:val="0"/>
      <w:marBottom w:val="0"/>
      <w:divBdr>
        <w:top w:val="none" w:sz="0" w:space="0" w:color="auto"/>
        <w:left w:val="none" w:sz="0" w:space="0" w:color="auto"/>
        <w:bottom w:val="none" w:sz="0" w:space="0" w:color="auto"/>
        <w:right w:val="none" w:sz="0" w:space="0" w:color="auto"/>
      </w:divBdr>
    </w:div>
    <w:div w:id="470753520">
      <w:bodyDiv w:val="1"/>
      <w:marLeft w:val="0"/>
      <w:marRight w:val="0"/>
      <w:marTop w:val="0"/>
      <w:marBottom w:val="0"/>
      <w:divBdr>
        <w:top w:val="none" w:sz="0" w:space="0" w:color="auto"/>
        <w:left w:val="none" w:sz="0" w:space="0" w:color="auto"/>
        <w:bottom w:val="none" w:sz="0" w:space="0" w:color="auto"/>
        <w:right w:val="none" w:sz="0" w:space="0" w:color="auto"/>
      </w:divBdr>
    </w:div>
    <w:div w:id="132686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Cooper</dc:creator>
  <cp:keywords/>
  <dc:description/>
  <cp:lastModifiedBy>Andrew Rees</cp:lastModifiedBy>
  <cp:revision>7</cp:revision>
  <dcterms:created xsi:type="dcterms:W3CDTF">2019-11-20T10:27:00Z</dcterms:created>
  <dcterms:modified xsi:type="dcterms:W3CDTF">2023-01-20T10:09:00Z</dcterms:modified>
</cp:coreProperties>
</file>